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B1F6F" w14:textId="77777777" w:rsidR="00071E3F" w:rsidRDefault="00071E3F" w:rsidP="00071E3F">
      <w:pPr>
        <w:spacing w:after="0" w:line="408" w:lineRule="auto"/>
        <w:ind w:left="120"/>
        <w:jc w:val="center"/>
        <w:rPr>
          <w:lang w:val="ru-RU"/>
        </w:rPr>
      </w:pPr>
      <w:bookmarkStart w:id="0" w:name="block-7404897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B519F2B" w14:textId="77777777" w:rsidR="00071E3F" w:rsidRDefault="00071E3F" w:rsidP="00071E3F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5541728" w14:textId="77777777" w:rsidR="00071E3F" w:rsidRDefault="00071E3F" w:rsidP="00071E3F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мэрии города Череповца</w:t>
      </w:r>
      <w:bookmarkEnd w:id="2"/>
    </w:p>
    <w:p w14:paraId="56090789" w14:textId="77777777" w:rsidR="00071E3F" w:rsidRDefault="00071E3F" w:rsidP="00071E3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МАОУ "СОШ № 26 с углубленным изучением отдельных предметов"</w:t>
      </w:r>
    </w:p>
    <w:p w14:paraId="337300D7" w14:textId="77777777" w:rsidR="00071E3F" w:rsidRDefault="00071E3F" w:rsidP="00071E3F">
      <w:pPr>
        <w:spacing w:after="0"/>
        <w:ind w:left="120"/>
        <w:rPr>
          <w:lang w:val="ru-RU"/>
        </w:rPr>
      </w:pPr>
    </w:p>
    <w:p w14:paraId="5DF40B6D" w14:textId="77777777" w:rsidR="00071E3F" w:rsidRDefault="00071E3F" w:rsidP="00071E3F">
      <w:pPr>
        <w:spacing w:after="0"/>
        <w:ind w:left="120"/>
        <w:rPr>
          <w:lang w:val="ru-RU"/>
        </w:rPr>
      </w:pPr>
    </w:p>
    <w:p w14:paraId="76672DD6" w14:textId="77777777" w:rsidR="00071E3F" w:rsidRDefault="00071E3F" w:rsidP="00071E3F">
      <w:pPr>
        <w:spacing w:after="0"/>
        <w:ind w:left="120"/>
        <w:rPr>
          <w:lang w:val="ru-RU"/>
        </w:rPr>
      </w:pPr>
    </w:p>
    <w:p w14:paraId="6F565164" w14:textId="77777777" w:rsidR="00071E3F" w:rsidRDefault="00071E3F" w:rsidP="00071E3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71E3F" w:rsidRPr="00071E3F" w14:paraId="66F84DFA" w14:textId="77777777" w:rsidTr="00216860">
        <w:tc>
          <w:tcPr>
            <w:tcW w:w="3114" w:type="dxa"/>
          </w:tcPr>
          <w:p w14:paraId="5D7D63D6" w14:textId="77777777" w:rsidR="00071E3F" w:rsidRDefault="00071E3F" w:rsidP="0021686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E6BE1FC" w14:textId="77777777" w:rsidR="00071E3F" w:rsidRDefault="00071E3F" w:rsidP="0021686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МО учителей начальных классов</w:t>
            </w:r>
          </w:p>
          <w:p w14:paraId="7BC940D5" w14:textId="77777777" w:rsidR="00071E3F" w:rsidRDefault="00071E3F" w:rsidP="002168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«28» августа 2024 г.</w:t>
            </w:r>
          </w:p>
          <w:p w14:paraId="72C925BC" w14:textId="77777777" w:rsidR="00071E3F" w:rsidRDefault="00071E3F" w:rsidP="002168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9B98EF7" w14:textId="77777777" w:rsidR="00071E3F" w:rsidRDefault="00071E3F" w:rsidP="0021686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ПРИНЯТО </w:t>
            </w:r>
          </w:p>
          <w:p w14:paraId="4EAE6256" w14:textId="77777777" w:rsidR="00071E3F" w:rsidRDefault="00071E3F" w:rsidP="0021686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решением педагогического совета </w:t>
            </w:r>
          </w:p>
          <w:p w14:paraId="12FF5775" w14:textId="77777777" w:rsidR="00071E3F" w:rsidRDefault="00071E3F" w:rsidP="002168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протокол № 1 от «29» августа 2024 г.</w:t>
            </w:r>
          </w:p>
          <w:p w14:paraId="68CAF1A7" w14:textId="77777777" w:rsidR="00071E3F" w:rsidRDefault="00071E3F" w:rsidP="002168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CA57ED1" w14:textId="77777777" w:rsidR="00071E3F" w:rsidRDefault="00071E3F" w:rsidP="0021686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3FEE807" w14:textId="77777777" w:rsidR="00071E3F" w:rsidRDefault="00071E3F" w:rsidP="002168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Приказом директора № 80</w:t>
            </w:r>
          </w:p>
          <w:p w14:paraId="65180EAF" w14:textId="77777777" w:rsidR="00071E3F" w:rsidRDefault="00071E3F" w:rsidP="002168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от «29» августа 2024г.</w:t>
            </w:r>
          </w:p>
        </w:tc>
      </w:tr>
    </w:tbl>
    <w:p w14:paraId="5ED45A11" w14:textId="77777777" w:rsidR="00071E3F" w:rsidRDefault="00071E3F" w:rsidP="00071E3F">
      <w:pPr>
        <w:spacing w:after="0"/>
        <w:ind w:left="120"/>
        <w:rPr>
          <w:lang w:val="ru-RU"/>
        </w:rPr>
      </w:pPr>
    </w:p>
    <w:p w14:paraId="2B34446B" w14:textId="77777777" w:rsidR="007A2E74" w:rsidRPr="00264440" w:rsidRDefault="007A2E74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14:paraId="0F318076" w14:textId="77777777" w:rsidR="007A2E74" w:rsidRPr="00264440" w:rsidRDefault="00F443B3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‌</w:t>
      </w:r>
    </w:p>
    <w:p w14:paraId="7919DC32" w14:textId="77777777" w:rsidR="007A2E74" w:rsidRPr="00264440" w:rsidRDefault="007A2E74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14:paraId="7021663E" w14:textId="77777777" w:rsidR="007A2E74" w:rsidRPr="00264440" w:rsidRDefault="007A2E74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14:paraId="4C5C50EF" w14:textId="77777777" w:rsidR="007A2E74" w:rsidRPr="00264440" w:rsidRDefault="007A2E74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14:paraId="0C99B6C5" w14:textId="77777777" w:rsidR="007A2E74" w:rsidRPr="00264440" w:rsidRDefault="00F443B3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РАБОЧАЯ ПРОГРАММА</w:t>
      </w:r>
    </w:p>
    <w:p w14:paraId="69E01C09" w14:textId="2F90FF9C" w:rsidR="007A2E74" w:rsidRPr="00264440" w:rsidRDefault="00025C53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eastAsia="Times New Roman" w:hAnsi="Times New Roman" w:cs="Times New Roman"/>
          <w:b/>
          <w:color w:val="000000" w:themeColor="text1"/>
          <w:sz w:val="24"/>
        </w:rPr>
        <w:t>(ID 2016153)</w:t>
      </w:r>
    </w:p>
    <w:p w14:paraId="55A06661" w14:textId="77777777" w:rsidR="007A2E74" w:rsidRPr="00264440" w:rsidRDefault="00F443B3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учебного предмета «Физическая культура» (Вариант 2)</w:t>
      </w:r>
    </w:p>
    <w:p w14:paraId="0584682A" w14:textId="77777777" w:rsidR="007A2E74" w:rsidRPr="00264440" w:rsidRDefault="00F443B3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для обучающихся 1 – 4 классов </w:t>
      </w:r>
    </w:p>
    <w:p w14:paraId="439CCD54" w14:textId="77777777" w:rsidR="007A2E74" w:rsidRPr="00264440" w:rsidRDefault="007A2E74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717DE096" w14:textId="77777777" w:rsidR="007A2E74" w:rsidRPr="00264440" w:rsidRDefault="007A2E74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051DC8DE" w14:textId="77777777" w:rsidR="007A2E74" w:rsidRDefault="007A2E74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13902DBF" w14:textId="77777777" w:rsidR="00071E3F" w:rsidRDefault="00071E3F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1D37BD9F" w14:textId="77777777" w:rsidR="00071E3F" w:rsidRDefault="00071E3F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7E72504E" w14:textId="77777777" w:rsidR="00071E3F" w:rsidRDefault="00071E3F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027FAE7C" w14:textId="77777777" w:rsidR="00071E3F" w:rsidRDefault="00071E3F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77557F1E" w14:textId="77777777" w:rsidR="00071E3F" w:rsidRDefault="00071E3F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25FAAB52" w14:textId="77777777" w:rsidR="00071E3F" w:rsidRDefault="00071E3F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1C8B384A" w14:textId="77777777" w:rsidR="00071E3F" w:rsidRDefault="00071E3F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23FB3E02" w14:textId="77777777" w:rsidR="00071E3F" w:rsidRDefault="00071E3F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7886A55F" w14:textId="77777777" w:rsidR="00071E3F" w:rsidRPr="00264440" w:rsidRDefault="00071E3F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bookmarkStart w:id="3" w:name="_GoBack"/>
      <w:bookmarkEnd w:id="3"/>
    </w:p>
    <w:p w14:paraId="62AF8F30" w14:textId="77777777" w:rsidR="007A2E74" w:rsidRPr="00264440" w:rsidRDefault="007A2E74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04151A87" w14:textId="0D3F5AEA" w:rsidR="007A2E74" w:rsidRPr="00264440" w:rsidRDefault="00025C53" w:rsidP="003E620E">
      <w:pPr>
        <w:spacing w:after="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bookmarkStart w:id="4" w:name="a138e01f-71ee-4195-a132-95a500e7f996"/>
      <w:r w:rsidRPr="00264440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Череповец</w:t>
      </w:r>
      <w:r w:rsidR="00F443B3" w:rsidRPr="00264440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</w:t>
      </w:r>
      <w:bookmarkEnd w:id="4"/>
      <w:r w:rsidR="00F443B3" w:rsidRPr="00264440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‌ </w:t>
      </w:r>
      <w:bookmarkStart w:id="5" w:name="a612539e-b3c8-455e-88a4-bebacddb4762"/>
      <w:r w:rsidR="00F443B3" w:rsidRPr="00264440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202</w:t>
      </w:r>
      <w:bookmarkEnd w:id="5"/>
      <w:r w:rsidR="00A210F0" w:rsidRPr="00264440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4</w:t>
      </w:r>
      <w:r w:rsidR="00F443B3" w:rsidRPr="00264440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‌</w:t>
      </w:r>
      <w:r w:rsidR="00F443B3"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​</w:t>
      </w:r>
    </w:p>
    <w:p w14:paraId="38A76AB6" w14:textId="77777777" w:rsidR="007A2E74" w:rsidRPr="00264440" w:rsidRDefault="007A2E74">
      <w:pPr>
        <w:rPr>
          <w:rFonts w:ascii="Times New Roman" w:hAnsi="Times New Roman" w:cs="Times New Roman"/>
          <w:color w:val="000000" w:themeColor="text1"/>
          <w:lang w:val="ru-RU"/>
        </w:rPr>
        <w:sectPr w:rsidR="007A2E74" w:rsidRPr="00264440">
          <w:pgSz w:w="11906" w:h="16383"/>
          <w:pgMar w:top="1134" w:right="850" w:bottom="1134" w:left="1701" w:header="720" w:footer="720" w:gutter="0"/>
          <w:cols w:space="720"/>
        </w:sectPr>
      </w:pPr>
    </w:p>
    <w:p w14:paraId="09B58E67" w14:textId="77777777" w:rsidR="007A2E74" w:rsidRPr="00264440" w:rsidRDefault="00F443B3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  <w:bookmarkStart w:id="6" w:name="block-7404898"/>
      <w:bookmarkEnd w:id="0"/>
      <w:r w:rsidRPr="00264440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>ПОЯСНИТЕЛЬНАЯ ЗАПИСКА</w:t>
      </w:r>
    </w:p>
    <w:p w14:paraId="1524C76F" w14:textId="77777777" w:rsidR="007A2E74" w:rsidRPr="00264440" w:rsidRDefault="007A2E7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3F03A1C6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gramStart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14:paraId="09620878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14:paraId="10EB876A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14:paraId="36B69A3E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обучающихся</w:t>
      </w:r>
      <w:proofErr w:type="gramEnd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14:paraId="164800DC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прикладно</w:t>
      </w:r>
      <w:proofErr w:type="spellEnd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-ориентированной направленности. </w:t>
      </w:r>
    </w:p>
    <w:p w14:paraId="6355C492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gramStart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14:paraId="6C630E45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14:paraId="2F276939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деятельностного</w:t>
      </w:r>
      <w:proofErr w:type="spellEnd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обучающихся</w:t>
      </w:r>
      <w:proofErr w:type="gramEnd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обучающихся</w:t>
      </w:r>
      <w:proofErr w:type="gramEnd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информационный</w:t>
      </w:r>
      <w:proofErr w:type="gramEnd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, </w:t>
      </w:r>
      <w:proofErr w:type="spellStart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операциональный</w:t>
      </w:r>
      <w:proofErr w:type="spellEnd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14:paraId="15FC88CD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подготовки</w:t>
      </w:r>
      <w:proofErr w:type="gramEnd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Прикладно</w:t>
      </w:r>
      <w:proofErr w:type="spellEnd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14:paraId="1418D2D4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Содержание модуля «</w:t>
      </w:r>
      <w:proofErr w:type="spellStart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Прикладно</w:t>
      </w:r>
      <w:proofErr w:type="spellEnd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Прикладно</w:t>
      </w:r>
      <w:proofErr w:type="spellEnd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14:paraId="175CC4E4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14:paraId="5CFA294E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метапредметные</w:t>
      </w:r>
      <w:proofErr w:type="spellEnd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и предметные результаты. </w:t>
      </w:r>
    </w:p>
    <w:p w14:paraId="040F844F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обучающимися</w:t>
      </w:r>
      <w:proofErr w:type="gramEnd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14:paraId="62537E8C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gramStart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‌</w:t>
      </w:r>
      <w:bookmarkStart w:id="7" w:name="bb146442-f527-41bf-8c2f-d7c56b2bd4b0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7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‌‌</w:t>
      </w:r>
      <w:proofErr w:type="gramEnd"/>
    </w:p>
    <w:p w14:paraId="382AB560" w14:textId="77777777" w:rsidR="007A2E74" w:rsidRPr="00264440" w:rsidRDefault="007A2E7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597CE8A8" w14:textId="77777777" w:rsidR="007A2E74" w:rsidRPr="00264440" w:rsidRDefault="007A2E74">
      <w:pPr>
        <w:rPr>
          <w:rFonts w:ascii="Times New Roman" w:hAnsi="Times New Roman" w:cs="Times New Roman"/>
          <w:color w:val="000000" w:themeColor="text1"/>
          <w:lang w:val="ru-RU"/>
        </w:rPr>
        <w:sectPr w:rsidR="007A2E74" w:rsidRPr="00264440">
          <w:pgSz w:w="11906" w:h="16383"/>
          <w:pgMar w:top="1134" w:right="850" w:bottom="1134" w:left="1701" w:header="720" w:footer="720" w:gutter="0"/>
          <w:cols w:space="720"/>
        </w:sectPr>
      </w:pPr>
    </w:p>
    <w:p w14:paraId="27F66B7F" w14:textId="77777777" w:rsidR="007A2E74" w:rsidRPr="00264440" w:rsidRDefault="00F443B3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  <w:bookmarkStart w:id="8" w:name="block-7404892"/>
      <w:bookmarkEnd w:id="6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>​</w:t>
      </w:r>
      <w:r w:rsidRPr="00264440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СОДЕРЖАНИЕ УЧЕБНОГО ПРЕДМЕТА</w:t>
      </w:r>
    </w:p>
    <w:p w14:paraId="3386A148" w14:textId="77777777" w:rsidR="007A2E74" w:rsidRPr="00264440" w:rsidRDefault="007A2E7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4EE61F32" w14:textId="77777777" w:rsidR="007A2E74" w:rsidRPr="00264440" w:rsidRDefault="00F443B3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1 КЛАСС</w:t>
      </w:r>
    </w:p>
    <w:p w14:paraId="6D47AB69" w14:textId="77777777" w:rsidR="007A2E74" w:rsidRPr="00264440" w:rsidRDefault="007A2E7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7187CAB6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bookmarkStart w:id="9" w:name="_Toc101876902"/>
      <w:bookmarkEnd w:id="9"/>
      <w:r w:rsidRPr="00264440">
        <w:rPr>
          <w:rFonts w:ascii="Times New Roman" w:hAnsi="Times New Roman" w:cs="Times New Roman"/>
          <w:b/>
          <w:i/>
          <w:color w:val="000000" w:themeColor="text1"/>
          <w:sz w:val="28"/>
          <w:lang w:val="ru-RU"/>
        </w:rPr>
        <w:t xml:space="preserve">Знания о физической культуре </w:t>
      </w:r>
    </w:p>
    <w:p w14:paraId="017893CB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14:paraId="09CA86FA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b/>
          <w:i/>
          <w:color w:val="000000" w:themeColor="text1"/>
          <w:sz w:val="28"/>
          <w:lang w:val="ru-RU"/>
        </w:rPr>
        <w:t xml:space="preserve">Способы самостоятельной деятельности </w:t>
      </w:r>
    </w:p>
    <w:p w14:paraId="39A8C916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Режим дня и правила его составления и соблюдения. </w:t>
      </w:r>
    </w:p>
    <w:p w14:paraId="1B37330A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b/>
          <w:i/>
          <w:color w:val="000000" w:themeColor="text1"/>
          <w:sz w:val="28"/>
          <w:lang w:val="ru-RU"/>
        </w:rPr>
        <w:t xml:space="preserve">Физическое совершенствование </w:t>
      </w:r>
    </w:p>
    <w:p w14:paraId="2FADC0EE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i/>
          <w:color w:val="000000" w:themeColor="text1"/>
          <w:sz w:val="28"/>
          <w:lang w:val="ru-RU"/>
        </w:rPr>
        <w:t xml:space="preserve">Оздоровительная физическая культура </w:t>
      </w:r>
    </w:p>
    <w:p w14:paraId="37CF2A13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14:paraId="218DFCE9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i/>
          <w:color w:val="000000" w:themeColor="text1"/>
          <w:sz w:val="28"/>
          <w:lang w:val="ru-RU"/>
        </w:rPr>
        <w:t xml:space="preserve">Спортивно-оздоровительная физическая культура </w:t>
      </w:r>
    </w:p>
    <w:p w14:paraId="5F2C4099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14:paraId="3FB71223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Гимнастика с основами акробатики </w:t>
      </w:r>
    </w:p>
    <w:p w14:paraId="6D3F9969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14:paraId="3BED4309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14:paraId="18318DB5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положения</w:t>
      </w:r>
      <w:proofErr w:type="gramEnd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14:paraId="40161FA3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Лыжная подготовка</w:t>
      </w:r>
    </w:p>
    <w:p w14:paraId="2BC8839D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14:paraId="466DD7E1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Лёгкая атлетика</w:t>
      </w:r>
    </w:p>
    <w:p w14:paraId="7EFFB544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14:paraId="32D9EC70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Подвижные и спортивные игры</w:t>
      </w:r>
    </w:p>
    <w:p w14:paraId="6D504C8B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Считалки для самостоятельной организации подвижных игр.</w:t>
      </w:r>
    </w:p>
    <w:p w14:paraId="3C9551C1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spellStart"/>
      <w:r w:rsidRPr="00264440">
        <w:rPr>
          <w:rFonts w:ascii="Times New Roman" w:hAnsi="Times New Roman" w:cs="Times New Roman"/>
          <w:i/>
          <w:color w:val="000000" w:themeColor="text1"/>
          <w:sz w:val="28"/>
          <w:lang w:val="ru-RU"/>
        </w:rPr>
        <w:lastRenderedPageBreak/>
        <w:t>Прикладно</w:t>
      </w:r>
      <w:proofErr w:type="spellEnd"/>
      <w:r w:rsidRPr="00264440">
        <w:rPr>
          <w:rFonts w:ascii="Times New Roman" w:hAnsi="Times New Roman" w:cs="Times New Roman"/>
          <w:i/>
          <w:color w:val="000000" w:themeColor="text1"/>
          <w:sz w:val="28"/>
          <w:lang w:val="ru-RU"/>
        </w:rPr>
        <w:t>-ориентированная физическая культура</w:t>
      </w:r>
    </w:p>
    <w:p w14:paraId="476E2A43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Развитие основных физических каче</w:t>
      </w:r>
      <w:proofErr w:type="gramStart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ств ср</w:t>
      </w:r>
      <w:proofErr w:type="gramEnd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14:paraId="68581B50" w14:textId="77777777" w:rsidR="007A2E74" w:rsidRPr="00264440" w:rsidRDefault="007A2E74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bookmarkStart w:id="10" w:name="_Toc137548637"/>
      <w:bookmarkEnd w:id="10"/>
    </w:p>
    <w:p w14:paraId="171CB723" w14:textId="77777777" w:rsidR="007A2E74" w:rsidRPr="00264440" w:rsidRDefault="007A2E7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43AA82D8" w14:textId="77777777" w:rsidR="007A2E74" w:rsidRPr="00264440" w:rsidRDefault="00F443B3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2 КЛАСС</w:t>
      </w:r>
    </w:p>
    <w:p w14:paraId="7F6A7D18" w14:textId="77777777" w:rsidR="007A2E74" w:rsidRPr="00264440" w:rsidRDefault="007A2E7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334DFFC0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b/>
          <w:i/>
          <w:color w:val="000000" w:themeColor="text1"/>
          <w:sz w:val="28"/>
          <w:lang w:val="ru-RU"/>
        </w:rPr>
        <w:t xml:space="preserve">Знания о физической культуре </w:t>
      </w:r>
    </w:p>
    <w:p w14:paraId="5259304E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14:paraId="429F0C15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b/>
          <w:i/>
          <w:color w:val="000000" w:themeColor="text1"/>
          <w:sz w:val="28"/>
          <w:lang w:val="ru-RU"/>
        </w:rPr>
        <w:t>Способы самостоятельной деятельности</w:t>
      </w:r>
    </w:p>
    <w:p w14:paraId="6A9F631C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14:paraId="7FAA0F12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b/>
          <w:i/>
          <w:color w:val="000000" w:themeColor="text1"/>
          <w:sz w:val="28"/>
          <w:lang w:val="ru-RU"/>
        </w:rPr>
        <w:t xml:space="preserve">Физическое совершенствование </w:t>
      </w:r>
    </w:p>
    <w:p w14:paraId="3A1126F1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i/>
          <w:color w:val="000000" w:themeColor="text1"/>
          <w:sz w:val="28"/>
          <w:lang w:val="ru-RU"/>
        </w:rPr>
        <w:t xml:space="preserve">Оздоровительная физическая культура </w:t>
      </w:r>
    </w:p>
    <w:p w14:paraId="3F0FB9B4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14:paraId="5953F32C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i/>
          <w:color w:val="000000" w:themeColor="text1"/>
          <w:sz w:val="28"/>
          <w:lang w:val="ru-RU"/>
        </w:rPr>
        <w:t xml:space="preserve">Спортивно-оздоровительная физическая культура </w:t>
      </w:r>
    </w:p>
    <w:p w14:paraId="04A4D573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Гимнастика с основами акробатики </w:t>
      </w:r>
    </w:p>
    <w:p w14:paraId="429D56EC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14:paraId="291C73C7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14:paraId="43925D2E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Лыжная подготовка </w:t>
      </w:r>
    </w:p>
    <w:p w14:paraId="610D76EA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двухшажным</w:t>
      </w:r>
      <w:proofErr w:type="spellEnd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14:paraId="5C97DA9A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Лёгкая атлетика </w:t>
      </w:r>
    </w:p>
    <w:p w14:paraId="48AA3FDA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положения</w:t>
      </w:r>
      <w:proofErr w:type="gramEnd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обеганием</w:t>
      </w:r>
      <w:proofErr w:type="spellEnd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предметов, с преодолением небольших препятствий.</w:t>
      </w:r>
    </w:p>
    <w:p w14:paraId="46607C57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Подвижные игры</w:t>
      </w:r>
    </w:p>
    <w:p w14:paraId="7E8EEFE4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14:paraId="4C95F94F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spellStart"/>
      <w:r w:rsidRPr="00264440">
        <w:rPr>
          <w:rFonts w:ascii="Times New Roman" w:hAnsi="Times New Roman" w:cs="Times New Roman"/>
          <w:i/>
          <w:color w:val="000000" w:themeColor="text1"/>
          <w:sz w:val="28"/>
          <w:lang w:val="ru-RU"/>
        </w:rPr>
        <w:t>Прикладно</w:t>
      </w:r>
      <w:proofErr w:type="spellEnd"/>
      <w:r w:rsidRPr="00264440">
        <w:rPr>
          <w:rFonts w:ascii="Times New Roman" w:hAnsi="Times New Roman" w:cs="Times New Roman"/>
          <w:i/>
          <w:color w:val="000000" w:themeColor="text1"/>
          <w:sz w:val="28"/>
          <w:lang w:val="ru-RU"/>
        </w:rPr>
        <w:t xml:space="preserve">-ориентированная физическая культура </w:t>
      </w:r>
    </w:p>
    <w:p w14:paraId="308A32BA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ств ср</w:t>
      </w:r>
      <w:proofErr w:type="gramEnd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едствами подвижных и спортивных игр.</w:t>
      </w:r>
    </w:p>
    <w:p w14:paraId="40C8DA0B" w14:textId="77777777" w:rsidR="007A2E74" w:rsidRPr="00264440" w:rsidRDefault="007A2E74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bookmarkStart w:id="11" w:name="_Toc137548638"/>
      <w:bookmarkEnd w:id="11"/>
    </w:p>
    <w:p w14:paraId="7461B4FB" w14:textId="77777777" w:rsidR="007A2E74" w:rsidRPr="00264440" w:rsidRDefault="007A2E7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6368EAFB" w14:textId="77777777" w:rsidR="007A2E74" w:rsidRPr="00264440" w:rsidRDefault="00F443B3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3 КЛАСС</w:t>
      </w:r>
    </w:p>
    <w:p w14:paraId="4B0B8B4E" w14:textId="77777777" w:rsidR="007A2E74" w:rsidRPr="00264440" w:rsidRDefault="007A2E7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14EC0D4D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b/>
          <w:i/>
          <w:color w:val="000000" w:themeColor="text1"/>
          <w:spacing w:val="-2"/>
          <w:sz w:val="28"/>
          <w:lang w:val="ru-RU"/>
        </w:rPr>
        <w:t>Знания о физической культуре</w:t>
      </w:r>
    </w:p>
    <w:p w14:paraId="3EC6EDE8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14:paraId="70A1BA31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b/>
          <w:i/>
          <w:color w:val="000000" w:themeColor="text1"/>
          <w:spacing w:val="-2"/>
          <w:sz w:val="28"/>
          <w:lang w:val="ru-RU"/>
        </w:rPr>
        <w:t xml:space="preserve">Способы самостоятельной деятельности </w:t>
      </w:r>
    </w:p>
    <w:p w14:paraId="0770CCA3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14:paraId="0D672CCF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b/>
          <w:i/>
          <w:color w:val="000000" w:themeColor="text1"/>
          <w:spacing w:val="-2"/>
          <w:sz w:val="28"/>
          <w:lang w:val="ru-RU"/>
        </w:rPr>
        <w:t xml:space="preserve">Физическое совершенствование </w:t>
      </w:r>
    </w:p>
    <w:p w14:paraId="4A2EBF64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i/>
          <w:color w:val="000000" w:themeColor="text1"/>
          <w:spacing w:val="-2"/>
          <w:sz w:val="28"/>
          <w:lang w:val="ru-RU"/>
        </w:rPr>
        <w:t xml:space="preserve">Оздоровительная физическая культура </w:t>
      </w:r>
    </w:p>
    <w:p w14:paraId="7E713006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14:paraId="574C4812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i/>
          <w:color w:val="000000" w:themeColor="text1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14:paraId="2475B7FA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pacing w:val="-2"/>
          <w:sz w:val="28"/>
          <w:lang w:val="ru-RU"/>
        </w:rPr>
        <w:t xml:space="preserve">Гимнастика с основами акробатики </w:t>
      </w:r>
    </w:p>
    <w:p w14:paraId="531FB8B4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264440">
        <w:rPr>
          <w:rFonts w:ascii="Times New Roman" w:hAnsi="Times New Roman" w:cs="Times New Roman"/>
          <w:color w:val="000000" w:themeColor="text1"/>
          <w:spacing w:val="-2"/>
          <w:sz w:val="28"/>
          <w:lang w:val="ru-RU"/>
        </w:rPr>
        <w:t>противоходом</w:t>
      </w:r>
      <w:proofErr w:type="spellEnd"/>
      <w:r w:rsidRPr="00264440">
        <w:rPr>
          <w:rFonts w:ascii="Times New Roman" w:hAnsi="Times New Roman" w:cs="Times New Roman"/>
          <w:color w:val="000000" w:themeColor="text1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264440">
        <w:rPr>
          <w:rFonts w:ascii="Times New Roman" w:hAnsi="Times New Roman" w:cs="Times New Roman"/>
          <w:color w:val="000000" w:themeColor="text1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14:paraId="02FDA4CA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14:paraId="57A7933A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14:paraId="52C7FA9A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pacing w:val="-2"/>
          <w:sz w:val="28"/>
          <w:lang w:val="ru-RU"/>
        </w:rPr>
        <w:t xml:space="preserve">Лёгкая атлетика </w:t>
      </w:r>
    </w:p>
    <w:p w14:paraId="5CE5D151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14:paraId="779BF56D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pacing w:val="-2"/>
          <w:sz w:val="28"/>
          <w:lang w:val="ru-RU"/>
        </w:rPr>
        <w:t>Лыжная подготовка</w:t>
      </w:r>
    </w:p>
    <w:p w14:paraId="3523511B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264440">
        <w:rPr>
          <w:rFonts w:ascii="Times New Roman" w:hAnsi="Times New Roman" w:cs="Times New Roman"/>
          <w:color w:val="000000" w:themeColor="text1"/>
          <w:spacing w:val="-2"/>
          <w:sz w:val="28"/>
          <w:lang w:val="ru-RU"/>
        </w:rPr>
        <w:t>двухшажным</w:t>
      </w:r>
      <w:proofErr w:type="spellEnd"/>
      <w:r w:rsidRPr="00264440">
        <w:rPr>
          <w:rFonts w:ascii="Times New Roman" w:hAnsi="Times New Roman" w:cs="Times New Roman"/>
          <w:color w:val="000000" w:themeColor="text1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14:paraId="26EB520D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pacing w:val="-2"/>
          <w:sz w:val="28"/>
          <w:lang w:val="ru-RU"/>
        </w:rPr>
        <w:t xml:space="preserve">Плавательная подготовка. </w:t>
      </w:r>
    </w:p>
    <w:p w14:paraId="2CB77D03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14:paraId="1643B016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pacing w:val="-2"/>
          <w:sz w:val="28"/>
          <w:lang w:val="ru-RU"/>
        </w:rPr>
        <w:t xml:space="preserve">Подвижные и спортивные игры </w:t>
      </w:r>
    </w:p>
    <w:p w14:paraId="3DC70738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14:paraId="176CD746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spellStart"/>
      <w:r w:rsidRPr="00264440">
        <w:rPr>
          <w:rFonts w:ascii="Times New Roman" w:hAnsi="Times New Roman" w:cs="Times New Roman"/>
          <w:i/>
          <w:color w:val="000000" w:themeColor="text1"/>
          <w:spacing w:val="-2"/>
          <w:sz w:val="28"/>
          <w:lang w:val="ru-RU"/>
        </w:rPr>
        <w:t>Прикладно</w:t>
      </w:r>
      <w:proofErr w:type="spellEnd"/>
      <w:r w:rsidRPr="00264440">
        <w:rPr>
          <w:rFonts w:ascii="Times New Roman" w:hAnsi="Times New Roman" w:cs="Times New Roman"/>
          <w:i/>
          <w:color w:val="000000" w:themeColor="text1"/>
          <w:spacing w:val="-2"/>
          <w:sz w:val="28"/>
          <w:lang w:val="ru-RU"/>
        </w:rPr>
        <w:t xml:space="preserve">-ориентированная физическая культура. </w:t>
      </w:r>
    </w:p>
    <w:p w14:paraId="458B496F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pacing w:val="-2"/>
          <w:sz w:val="28"/>
          <w:lang w:val="ru-RU"/>
        </w:rPr>
        <w:t>Развитие основных физических каче</w:t>
      </w:r>
      <w:proofErr w:type="gramStart"/>
      <w:r w:rsidRPr="00264440">
        <w:rPr>
          <w:rFonts w:ascii="Times New Roman" w:hAnsi="Times New Roman" w:cs="Times New Roman"/>
          <w:color w:val="000000" w:themeColor="text1"/>
          <w:spacing w:val="-2"/>
          <w:sz w:val="28"/>
          <w:lang w:val="ru-RU"/>
        </w:rPr>
        <w:t>ств ср</w:t>
      </w:r>
      <w:proofErr w:type="gramEnd"/>
      <w:r w:rsidRPr="00264440">
        <w:rPr>
          <w:rFonts w:ascii="Times New Roman" w:hAnsi="Times New Roman" w:cs="Times New Roman"/>
          <w:color w:val="000000" w:themeColor="text1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14:paraId="0B8CF939" w14:textId="77777777" w:rsidR="007A2E74" w:rsidRPr="00264440" w:rsidRDefault="007A2E74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bookmarkStart w:id="12" w:name="_Toc137548639"/>
      <w:bookmarkEnd w:id="12"/>
    </w:p>
    <w:p w14:paraId="3A41C7A4" w14:textId="77777777" w:rsidR="007A2E74" w:rsidRPr="00264440" w:rsidRDefault="007A2E7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0894A072" w14:textId="77777777" w:rsidR="007A2E74" w:rsidRPr="00264440" w:rsidRDefault="00F443B3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4 КЛАСС</w:t>
      </w:r>
    </w:p>
    <w:p w14:paraId="48DBDBED" w14:textId="77777777" w:rsidR="007A2E74" w:rsidRPr="00264440" w:rsidRDefault="007A2E7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3590FAE0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b/>
          <w:i/>
          <w:color w:val="000000" w:themeColor="text1"/>
          <w:sz w:val="28"/>
          <w:lang w:val="ru-RU"/>
        </w:rPr>
        <w:t xml:space="preserve">Знания о физической культуре </w:t>
      </w:r>
    </w:p>
    <w:p w14:paraId="15F52CCF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14:paraId="79C4B4F9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b/>
          <w:i/>
          <w:color w:val="000000" w:themeColor="text1"/>
          <w:sz w:val="28"/>
          <w:lang w:val="ru-RU"/>
        </w:rPr>
        <w:t xml:space="preserve">Способы самостоятельной деятельности </w:t>
      </w:r>
    </w:p>
    <w:p w14:paraId="0A5FA201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14:paraId="11D6C96C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b/>
          <w:i/>
          <w:color w:val="000000" w:themeColor="text1"/>
          <w:sz w:val="28"/>
          <w:lang w:val="ru-RU"/>
        </w:rPr>
        <w:t xml:space="preserve">Физическое совершенствование </w:t>
      </w:r>
    </w:p>
    <w:p w14:paraId="77F9EB87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i/>
          <w:color w:val="000000" w:themeColor="text1"/>
          <w:sz w:val="28"/>
          <w:lang w:val="ru-RU"/>
        </w:rPr>
        <w:t xml:space="preserve">Оздоровительная физическая культура </w:t>
      </w:r>
    </w:p>
    <w:p w14:paraId="49CD9C31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14:paraId="6FEDF145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i/>
          <w:color w:val="000000" w:themeColor="text1"/>
          <w:sz w:val="28"/>
          <w:lang w:val="ru-RU"/>
        </w:rPr>
        <w:t xml:space="preserve">Спортивно-оздоровительная физическая культура </w:t>
      </w:r>
    </w:p>
    <w:p w14:paraId="164DCC5F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Гимнастика с основами акробатики</w:t>
      </w:r>
    </w:p>
    <w:p w14:paraId="41A605FE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напрыгивания</w:t>
      </w:r>
      <w:proofErr w:type="spellEnd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енка</w:t>
      </w:r>
      <w:proofErr w:type="spellEnd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».</w:t>
      </w:r>
    </w:p>
    <w:p w14:paraId="1940C4EE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Лёгкая атлетика </w:t>
      </w:r>
    </w:p>
    <w:p w14:paraId="64CFA843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дальность</w:t>
      </w:r>
      <w:proofErr w:type="gramEnd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стоя на месте.</w:t>
      </w:r>
    </w:p>
    <w:p w14:paraId="0D770F53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Лыжная подготовка</w:t>
      </w:r>
    </w:p>
    <w:p w14:paraId="2B9395BB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14:paraId="57E3F1B6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Плавательная подготовка </w:t>
      </w:r>
    </w:p>
    <w:p w14:paraId="5EBCB798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14:paraId="08DC3251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>Подвижные и спортивные игры</w:t>
      </w:r>
    </w:p>
    <w:p w14:paraId="0282F6B7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14:paraId="753F812D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spellStart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Прикладно</w:t>
      </w:r>
      <w:proofErr w:type="spellEnd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-ориентированная физическая культура</w:t>
      </w:r>
    </w:p>
    <w:p w14:paraId="204B8C1F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14:paraId="0D4B338B" w14:textId="77777777" w:rsidR="007A2E74" w:rsidRPr="00264440" w:rsidRDefault="007A2E74">
      <w:pPr>
        <w:rPr>
          <w:rFonts w:ascii="Times New Roman" w:hAnsi="Times New Roman" w:cs="Times New Roman"/>
          <w:color w:val="000000" w:themeColor="text1"/>
          <w:lang w:val="ru-RU"/>
        </w:rPr>
        <w:sectPr w:rsidR="007A2E74" w:rsidRPr="00264440">
          <w:pgSz w:w="11906" w:h="16383"/>
          <w:pgMar w:top="1134" w:right="850" w:bottom="1134" w:left="1701" w:header="720" w:footer="720" w:gutter="0"/>
          <w:cols w:space="720"/>
        </w:sectPr>
      </w:pPr>
    </w:p>
    <w:p w14:paraId="19050A67" w14:textId="77777777" w:rsidR="007A2E74" w:rsidRPr="00264440" w:rsidRDefault="00F443B3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  <w:bookmarkStart w:id="13" w:name="_Toc137548640"/>
      <w:bookmarkStart w:id="14" w:name="block-7404894"/>
      <w:bookmarkEnd w:id="8"/>
      <w:bookmarkEnd w:id="13"/>
      <w:r w:rsidRPr="00264440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716CE004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</w:t>
      </w:r>
    </w:p>
    <w:p w14:paraId="78DAE80B" w14:textId="77777777" w:rsidR="007A2E74" w:rsidRPr="00264440" w:rsidRDefault="007A2E74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bookmarkStart w:id="15" w:name="_Toc137548641"/>
      <w:bookmarkEnd w:id="15"/>
    </w:p>
    <w:p w14:paraId="0104F219" w14:textId="77777777" w:rsidR="007A2E74" w:rsidRPr="00264440" w:rsidRDefault="00F443B3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ЛИЧНОСТНЫЕ РЕЗУЛЬТАТЫ</w:t>
      </w:r>
    </w:p>
    <w:p w14:paraId="35C8658D" w14:textId="77777777" w:rsidR="007A2E74" w:rsidRPr="00264440" w:rsidRDefault="007A2E7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63EC9C1A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72D7A80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у</w:t>
      </w:r>
      <w:proofErr w:type="gramEnd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14:paraId="76C126EF" w14:textId="77777777" w:rsidR="007A2E74" w:rsidRPr="00264440" w:rsidRDefault="00F443B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14:paraId="6AFFA5FE" w14:textId="77777777" w:rsidR="007A2E74" w:rsidRPr="00264440" w:rsidRDefault="00F443B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14:paraId="6C8FF52F" w14:textId="77777777" w:rsidR="007A2E74" w:rsidRPr="00264440" w:rsidRDefault="00F443B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14:paraId="69BE0C46" w14:textId="77777777" w:rsidR="007A2E74" w:rsidRPr="00264440" w:rsidRDefault="00F443B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14:paraId="3AE9D18A" w14:textId="77777777" w:rsidR="007A2E74" w:rsidRPr="00264440" w:rsidRDefault="00F443B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14:paraId="37187B7E" w14:textId="77777777" w:rsidR="007A2E74" w:rsidRPr="00264440" w:rsidRDefault="00F443B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14:paraId="41465AE1" w14:textId="77777777" w:rsidR="007A2E74" w:rsidRPr="00264440" w:rsidRDefault="007A2E74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bookmarkStart w:id="16" w:name="_Toc137548642"/>
      <w:bookmarkEnd w:id="16"/>
    </w:p>
    <w:p w14:paraId="431935DE" w14:textId="77777777" w:rsidR="007A2E74" w:rsidRPr="00264440" w:rsidRDefault="007A2E7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39344E1B" w14:textId="77777777" w:rsidR="007A2E74" w:rsidRPr="00264440" w:rsidRDefault="00F443B3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МЕТАПРЕДМЕТНЫЕ РЕЗУЛЬТАТЫ</w:t>
      </w:r>
    </w:p>
    <w:p w14:paraId="26A52E16" w14:textId="77777777" w:rsidR="007A2E74" w:rsidRPr="00264440" w:rsidRDefault="007A2E7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29E5D863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>действия, регулятивные универсальные учебные действия, совместная деятельность.</w:t>
      </w:r>
      <w:bookmarkStart w:id="17" w:name="_Toc134720971"/>
      <w:bookmarkEnd w:id="17"/>
    </w:p>
    <w:p w14:paraId="71AB11FF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К концу обучения в</w:t>
      </w:r>
      <w:r w:rsidRPr="00264440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1 классе</w:t>
      </w: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14:paraId="4ADE6124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Познавательные</w:t>
      </w:r>
      <w:proofErr w:type="spellEnd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универсальные</w:t>
      </w:r>
      <w:proofErr w:type="spellEnd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учебные</w:t>
      </w:r>
      <w:proofErr w:type="spellEnd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действия</w:t>
      </w:r>
      <w:proofErr w:type="spellEnd"/>
      <w:r w:rsidRPr="00264440">
        <w:rPr>
          <w:rFonts w:ascii="Times New Roman" w:hAnsi="Times New Roman" w:cs="Times New Roman"/>
          <w:color w:val="000000" w:themeColor="text1"/>
          <w:sz w:val="28"/>
        </w:rPr>
        <w:t>:</w:t>
      </w:r>
    </w:p>
    <w:p w14:paraId="50418582" w14:textId="77777777" w:rsidR="007A2E74" w:rsidRPr="00264440" w:rsidRDefault="00F443B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14:paraId="7CABA77C" w14:textId="77777777" w:rsidR="007A2E74" w:rsidRPr="00264440" w:rsidRDefault="00F443B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14:paraId="60454964" w14:textId="77777777" w:rsidR="007A2E74" w:rsidRPr="00264440" w:rsidRDefault="00F443B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14:paraId="5D1D5938" w14:textId="77777777" w:rsidR="007A2E74" w:rsidRPr="00264440" w:rsidRDefault="00F443B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14:paraId="49F495A8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Коммуникативные</w:t>
      </w:r>
      <w:proofErr w:type="spellEnd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универсальные</w:t>
      </w:r>
      <w:proofErr w:type="spellEnd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учебные</w:t>
      </w:r>
      <w:proofErr w:type="spellEnd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действия</w:t>
      </w:r>
      <w:proofErr w:type="spellEnd"/>
      <w:r w:rsidRPr="00264440">
        <w:rPr>
          <w:rFonts w:ascii="Times New Roman" w:hAnsi="Times New Roman" w:cs="Times New Roman"/>
          <w:color w:val="000000" w:themeColor="text1"/>
          <w:sz w:val="28"/>
        </w:rPr>
        <w:t xml:space="preserve">: </w:t>
      </w:r>
    </w:p>
    <w:p w14:paraId="471E1F7A" w14:textId="77777777" w:rsidR="007A2E74" w:rsidRPr="00264440" w:rsidRDefault="00F443B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14:paraId="69AA762A" w14:textId="77777777" w:rsidR="007A2E74" w:rsidRPr="00264440" w:rsidRDefault="00F443B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14:paraId="4B842A36" w14:textId="77777777" w:rsidR="007A2E74" w:rsidRPr="00264440" w:rsidRDefault="00F443B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14:paraId="2854243F" w14:textId="77777777" w:rsidR="007A2E74" w:rsidRPr="00264440" w:rsidRDefault="00F443B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14:paraId="3EFF5B6E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Регулятивные</w:t>
      </w:r>
      <w:proofErr w:type="spellEnd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универсальные</w:t>
      </w:r>
      <w:proofErr w:type="spellEnd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учебные</w:t>
      </w:r>
      <w:proofErr w:type="spellEnd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действия</w:t>
      </w:r>
      <w:proofErr w:type="spellEnd"/>
      <w:r w:rsidRPr="00264440">
        <w:rPr>
          <w:rFonts w:ascii="Times New Roman" w:hAnsi="Times New Roman" w:cs="Times New Roman"/>
          <w:color w:val="000000" w:themeColor="text1"/>
          <w:sz w:val="28"/>
        </w:rPr>
        <w:t>:</w:t>
      </w:r>
    </w:p>
    <w:p w14:paraId="65635CEE" w14:textId="77777777" w:rsidR="007A2E74" w:rsidRPr="00264440" w:rsidRDefault="00F443B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14:paraId="2FF10BBA" w14:textId="77777777" w:rsidR="007A2E74" w:rsidRPr="00264440" w:rsidRDefault="00F443B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14:paraId="4D5B9C50" w14:textId="77777777" w:rsidR="007A2E74" w:rsidRPr="00264440" w:rsidRDefault="00F443B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14:paraId="4E887650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14:paraId="642FBF51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Познавательные</w:t>
      </w:r>
      <w:proofErr w:type="spellEnd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универсальные</w:t>
      </w:r>
      <w:proofErr w:type="spellEnd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учебные</w:t>
      </w:r>
      <w:proofErr w:type="spellEnd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действия</w:t>
      </w:r>
      <w:proofErr w:type="spellEnd"/>
      <w:r w:rsidRPr="00264440">
        <w:rPr>
          <w:rFonts w:ascii="Times New Roman" w:hAnsi="Times New Roman" w:cs="Times New Roman"/>
          <w:color w:val="000000" w:themeColor="text1"/>
          <w:sz w:val="28"/>
        </w:rPr>
        <w:t xml:space="preserve">: </w:t>
      </w:r>
    </w:p>
    <w:p w14:paraId="16CB619E" w14:textId="77777777" w:rsidR="007A2E74" w:rsidRPr="00264440" w:rsidRDefault="00F443B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14:paraId="136CA00D" w14:textId="77777777" w:rsidR="007A2E74" w:rsidRPr="00264440" w:rsidRDefault="00F443B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понимать связь между закаливающими процедурами и укреплением здоровья;</w:t>
      </w:r>
    </w:p>
    <w:p w14:paraId="4944C84C" w14:textId="77777777" w:rsidR="007A2E74" w:rsidRPr="00264440" w:rsidRDefault="00F443B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14:paraId="6EC4E093" w14:textId="77777777" w:rsidR="007A2E74" w:rsidRPr="00264440" w:rsidRDefault="00F443B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14:paraId="11E866DC" w14:textId="77777777" w:rsidR="007A2E74" w:rsidRPr="00264440" w:rsidRDefault="00F443B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14:paraId="1BBEB85A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Коммуникативные</w:t>
      </w:r>
      <w:proofErr w:type="spellEnd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универсальные</w:t>
      </w:r>
      <w:proofErr w:type="spellEnd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учебные</w:t>
      </w:r>
      <w:proofErr w:type="spellEnd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действия</w:t>
      </w:r>
      <w:proofErr w:type="spellEnd"/>
      <w:r w:rsidRPr="00264440">
        <w:rPr>
          <w:rFonts w:ascii="Times New Roman" w:hAnsi="Times New Roman" w:cs="Times New Roman"/>
          <w:color w:val="000000" w:themeColor="text1"/>
          <w:sz w:val="28"/>
        </w:rPr>
        <w:t xml:space="preserve">: </w:t>
      </w:r>
    </w:p>
    <w:p w14:paraId="7EB31189" w14:textId="77777777" w:rsidR="007A2E74" w:rsidRPr="00264440" w:rsidRDefault="00F443B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gramStart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14:paraId="36B4A17E" w14:textId="77777777" w:rsidR="007A2E74" w:rsidRPr="00264440" w:rsidRDefault="00F443B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14:paraId="4AA427D4" w14:textId="77777777" w:rsidR="007A2E74" w:rsidRPr="00264440" w:rsidRDefault="00F443B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14:paraId="1698CDAE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Регулятивные</w:t>
      </w:r>
      <w:proofErr w:type="spellEnd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универсальные</w:t>
      </w:r>
      <w:proofErr w:type="spellEnd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учебные</w:t>
      </w:r>
      <w:proofErr w:type="spellEnd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действия</w:t>
      </w:r>
      <w:proofErr w:type="spellEnd"/>
      <w:r w:rsidRPr="00264440">
        <w:rPr>
          <w:rFonts w:ascii="Times New Roman" w:hAnsi="Times New Roman" w:cs="Times New Roman"/>
          <w:color w:val="000000" w:themeColor="text1"/>
          <w:sz w:val="28"/>
        </w:rPr>
        <w:t>:</w:t>
      </w:r>
    </w:p>
    <w:p w14:paraId="7F1741A2" w14:textId="77777777" w:rsidR="007A2E74" w:rsidRPr="00264440" w:rsidRDefault="00F443B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14:paraId="3A3DD13F" w14:textId="77777777" w:rsidR="007A2E74" w:rsidRPr="00264440" w:rsidRDefault="00F443B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14:paraId="70913F37" w14:textId="77777777" w:rsidR="007A2E74" w:rsidRPr="00264440" w:rsidRDefault="00F443B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14:paraId="0F331F50" w14:textId="77777777" w:rsidR="007A2E74" w:rsidRPr="00264440" w:rsidRDefault="00F443B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14:paraId="3744FD21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К концу обучения в</w:t>
      </w:r>
      <w:r w:rsidRPr="00264440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3 классе</w:t>
      </w: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14:paraId="6CAFB640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Познавательные</w:t>
      </w:r>
      <w:proofErr w:type="spellEnd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универсальные</w:t>
      </w:r>
      <w:proofErr w:type="spellEnd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учебные</w:t>
      </w:r>
      <w:proofErr w:type="spellEnd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действия</w:t>
      </w:r>
      <w:proofErr w:type="spellEnd"/>
      <w:r w:rsidRPr="00264440">
        <w:rPr>
          <w:rFonts w:ascii="Times New Roman" w:hAnsi="Times New Roman" w:cs="Times New Roman"/>
          <w:color w:val="000000" w:themeColor="text1"/>
          <w:sz w:val="28"/>
        </w:rPr>
        <w:t xml:space="preserve">: </w:t>
      </w:r>
    </w:p>
    <w:p w14:paraId="2BEF983B" w14:textId="77777777" w:rsidR="007A2E74" w:rsidRPr="00264440" w:rsidRDefault="00F443B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14:paraId="21AFE754" w14:textId="77777777" w:rsidR="007A2E74" w:rsidRPr="00264440" w:rsidRDefault="00F443B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14:paraId="744A3776" w14:textId="77777777" w:rsidR="007A2E74" w:rsidRPr="00264440" w:rsidRDefault="00F443B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14:paraId="5E3EA1AD" w14:textId="77777777" w:rsidR="007A2E74" w:rsidRPr="00264440" w:rsidRDefault="00F443B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14:paraId="23CD54C6" w14:textId="77777777" w:rsidR="007A2E74" w:rsidRPr="00264440" w:rsidRDefault="00F443B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14:paraId="1739EB20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Коммуникативные</w:t>
      </w:r>
      <w:proofErr w:type="spellEnd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универсальные</w:t>
      </w:r>
      <w:proofErr w:type="spellEnd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учебные</w:t>
      </w:r>
      <w:proofErr w:type="spellEnd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действия</w:t>
      </w:r>
      <w:proofErr w:type="spellEnd"/>
      <w:r w:rsidRPr="00264440">
        <w:rPr>
          <w:rFonts w:ascii="Times New Roman" w:hAnsi="Times New Roman" w:cs="Times New Roman"/>
          <w:color w:val="000000" w:themeColor="text1"/>
          <w:sz w:val="28"/>
        </w:rPr>
        <w:t xml:space="preserve">: </w:t>
      </w:r>
    </w:p>
    <w:p w14:paraId="23FDF122" w14:textId="77777777" w:rsidR="007A2E74" w:rsidRPr="00264440" w:rsidRDefault="00F443B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14:paraId="60187C44" w14:textId="77777777" w:rsidR="007A2E74" w:rsidRPr="00264440" w:rsidRDefault="00F443B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14:paraId="26643185" w14:textId="77777777" w:rsidR="007A2E74" w:rsidRPr="00264440" w:rsidRDefault="00F443B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14:paraId="6CCC759C" w14:textId="77777777" w:rsidR="007A2E74" w:rsidRPr="00264440" w:rsidRDefault="00F443B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14:paraId="7AC8C7A5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Регулятивные</w:t>
      </w:r>
      <w:proofErr w:type="spellEnd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универсальные</w:t>
      </w:r>
      <w:proofErr w:type="spellEnd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учебные</w:t>
      </w:r>
      <w:proofErr w:type="spellEnd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действия</w:t>
      </w:r>
      <w:proofErr w:type="spellEnd"/>
      <w:r w:rsidRPr="00264440">
        <w:rPr>
          <w:rFonts w:ascii="Times New Roman" w:hAnsi="Times New Roman" w:cs="Times New Roman"/>
          <w:color w:val="000000" w:themeColor="text1"/>
          <w:sz w:val="28"/>
        </w:rPr>
        <w:t>:</w:t>
      </w:r>
    </w:p>
    <w:p w14:paraId="03A00D64" w14:textId="77777777" w:rsidR="007A2E74" w:rsidRPr="00264440" w:rsidRDefault="00F443B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14:paraId="2E2E5FF7" w14:textId="77777777" w:rsidR="007A2E74" w:rsidRPr="00264440" w:rsidRDefault="00F443B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14:paraId="442447C5" w14:textId="77777777" w:rsidR="007A2E74" w:rsidRPr="00264440" w:rsidRDefault="00F443B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14:paraId="3EE21D85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К концу обучения в</w:t>
      </w:r>
      <w:r w:rsidRPr="00264440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4 классе</w:t>
      </w: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14:paraId="03933FB3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Познавательные</w:t>
      </w:r>
      <w:proofErr w:type="spellEnd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универсальные</w:t>
      </w:r>
      <w:proofErr w:type="spellEnd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учебные</w:t>
      </w:r>
      <w:proofErr w:type="spellEnd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действия</w:t>
      </w:r>
      <w:proofErr w:type="spellEnd"/>
      <w:r w:rsidRPr="00264440">
        <w:rPr>
          <w:rFonts w:ascii="Times New Roman" w:hAnsi="Times New Roman" w:cs="Times New Roman"/>
          <w:color w:val="000000" w:themeColor="text1"/>
          <w:sz w:val="28"/>
        </w:rPr>
        <w:t xml:space="preserve">: </w:t>
      </w:r>
    </w:p>
    <w:p w14:paraId="42FF7B56" w14:textId="77777777" w:rsidR="007A2E74" w:rsidRPr="00264440" w:rsidRDefault="00F443B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14:paraId="5E2B6CC1" w14:textId="77777777" w:rsidR="007A2E74" w:rsidRPr="00264440" w:rsidRDefault="00F443B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14:paraId="42F81223" w14:textId="77777777" w:rsidR="007A2E74" w:rsidRPr="00264440" w:rsidRDefault="00F443B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14:paraId="41DCA361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Коммуникативные</w:t>
      </w:r>
      <w:proofErr w:type="spellEnd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универсальные</w:t>
      </w:r>
      <w:proofErr w:type="spellEnd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учебные</w:t>
      </w:r>
      <w:proofErr w:type="spellEnd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действия</w:t>
      </w:r>
      <w:proofErr w:type="spellEnd"/>
      <w:r w:rsidRPr="00264440">
        <w:rPr>
          <w:rFonts w:ascii="Times New Roman" w:hAnsi="Times New Roman" w:cs="Times New Roman"/>
          <w:color w:val="000000" w:themeColor="text1"/>
          <w:sz w:val="28"/>
        </w:rPr>
        <w:t xml:space="preserve">: </w:t>
      </w:r>
    </w:p>
    <w:p w14:paraId="487491D6" w14:textId="77777777" w:rsidR="007A2E74" w:rsidRPr="00264440" w:rsidRDefault="00F443B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взаимодействовать с учителем и </w:t>
      </w:r>
      <w:proofErr w:type="gramStart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обучающимися</w:t>
      </w:r>
      <w:proofErr w:type="gramEnd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14:paraId="3B0B912A" w14:textId="77777777" w:rsidR="007A2E74" w:rsidRPr="00264440" w:rsidRDefault="00F443B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обучающимися</w:t>
      </w:r>
      <w:proofErr w:type="gramEnd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14:paraId="45CCCA9B" w14:textId="77777777" w:rsidR="007A2E74" w:rsidRPr="00264440" w:rsidRDefault="00F443B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оказывать посильную первую помощь во время занятий физической культурой.</w:t>
      </w:r>
    </w:p>
    <w:p w14:paraId="5C8567AF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Регулятивные</w:t>
      </w:r>
      <w:proofErr w:type="spellEnd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универсальные</w:t>
      </w:r>
      <w:proofErr w:type="spellEnd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учебные</w:t>
      </w:r>
      <w:proofErr w:type="spellEnd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>действия</w:t>
      </w:r>
      <w:proofErr w:type="spellEnd"/>
      <w:r w:rsidRPr="00264440">
        <w:rPr>
          <w:rFonts w:ascii="Times New Roman" w:hAnsi="Times New Roman" w:cs="Times New Roman"/>
          <w:color w:val="000000" w:themeColor="text1"/>
          <w:sz w:val="28"/>
        </w:rPr>
        <w:t>:</w:t>
      </w:r>
    </w:p>
    <w:p w14:paraId="04E79A71" w14:textId="77777777" w:rsidR="007A2E74" w:rsidRPr="00264440" w:rsidRDefault="00F443B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14:paraId="441C89D0" w14:textId="77777777" w:rsidR="007A2E74" w:rsidRPr="00264440" w:rsidRDefault="00F443B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14:paraId="15DFC336" w14:textId="77777777" w:rsidR="007A2E74" w:rsidRPr="00264440" w:rsidRDefault="007A2E74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bookmarkStart w:id="18" w:name="_Toc137548643"/>
      <w:bookmarkEnd w:id="18"/>
    </w:p>
    <w:p w14:paraId="4450AF81" w14:textId="77777777" w:rsidR="007A2E74" w:rsidRPr="00264440" w:rsidRDefault="007A2E7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6669CD3D" w14:textId="77777777" w:rsidR="007A2E74" w:rsidRPr="00264440" w:rsidRDefault="00F443B3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ПРЕДМЕТНЫЕ РЕЗУЛЬТАТЫ</w:t>
      </w:r>
    </w:p>
    <w:p w14:paraId="03F39426" w14:textId="77777777" w:rsidR="007A2E74" w:rsidRPr="00264440" w:rsidRDefault="007A2E7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32873A5D" w14:textId="77777777" w:rsidR="007A2E74" w:rsidRPr="00264440" w:rsidRDefault="007A2E74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bookmarkStart w:id="19" w:name="_Toc137548644"/>
      <w:bookmarkEnd w:id="19"/>
    </w:p>
    <w:p w14:paraId="08D6E358" w14:textId="77777777" w:rsidR="007A2E74" w:rsidRPr="00264440" w:rsidRDefault="00F443B3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1 КЛАСС</w:t>
      </w:r>
    </w:p>
    <w:p w14:paraId="36DC6D7A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К концу обучения в </w:t>
      </w:r>
      <w:r w:rsidRPr="00264440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1 классе</w:t>
      </w: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proofErr w:type="gramStart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обучающийся</w:t>
      </w:r>
      <w:proofErr w:type="gramEnd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14:paraId="4160B83D" w14:textId="77777777" w:rsidR="007A2E74" w:rsidRPr="00264440" w:rsidRDefault="00F443B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14:paraId="3688CA9C" w14:textId="77777777" w:rsidR="007A2E74" w:rsidRPr="00264440" w:rsidRDefault="00F443B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14:paraId="38D1A355" w14:textId="77777777" w:rsidR="007A2E74" w:rsidRPr="00264440" w:rsidRDefault="00F443B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выполнять упражнения утренней зарядки и физкультминуток;</w:t>
      </w:r>
    </w:p>
    <w:p w14:paraId="5D73B37E" w14:textId="77777777" w:rsidR="007A2E74" w:rsidRPr="00264440" w:rsidRDefault="00F443B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14:paraId="3AB9CAC8" w14:textId="77777777" w:rsidR="007A2E74" w:rsidRPr="00264440" w:rsidRDefault="00F443B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14:paraId="04A5249D" w14:textId="77777777" w:rsidR="007A2E74" w:rsidRPr="00264440" w:rsidRDefault="00F443B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14:paraId="4E7A593A" w14:textId="77777777" w:rsidR="007A2E74" w:rsidRPr="00264440" w:rsidRDefault="00F443B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передвигаться на лыжах ступающим и скользящим шагом (без палок); </w:t>
      </w:r>
    </w:p>
    <w:p w14:paraId="46BDD6C5" w14:textId="77777777" w:rsidR="007A2E74" w:rsidRPr="00264440" w:rsidRDefault="00F443B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играть в подвижные игры с общеразвивающей направленностью. </w:t>
      </w:r>
      <w:bookmarkStart w:id="20" w:name="_Toc103687218"/>
      <w:bookmarkEnd w:id="20"/>
    </w:p>
    <w:p w14:paraId="7BE50F17" w14:textId="77777777" w:rsidR="007A2E74" w:rsidRPr="00264440" w:rsidRDefault="007A2E74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bookmarkStart w:id="21" w:name="_Toc137548645"/>
      <w:bookmarkEnd w:id="21"/>
    </w:p>
    <w:p w14:paraId="1D80E928" w14:textId="77777777" w:rsidR="007A2E74" w:rsidRPr="00264440" w:rsidRDefault="007A2E7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757D6A7C" w14:textId="77777777" w:rsidR="007A2E74" w:rsidRPr="00264440" w:rsidRDefault="00F443B3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2 КЛАСС</w:t>
      </w:r>
    </w:p>
    <w:p w14:paraId="676B17C6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К концу обучения во </w:t>
      </w:r>
      <w:r w:rsidRPr="00264440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2 классе</w:t>
      </w: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proofErr w:type="gramStart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обучающийся</w:t>
      </w:r>
      <w:proofErr w:type="gramEnd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14:paraId="127BE32B" w14:textId="77777777" w:rsidR="007A2E74" w:rsidRPr="00264440" w:rsidRDefault="00F443B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14:paraId="35C6B31A" w14:textId="77777777" w:rsidR="007A2E74" w:rsidRPr="00264440" w:rsidRDefault="00F443B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14:paraId="22D1B50E" w14:textId="77777777" w:rsidR="007A2E74" w:rsidRPr="00264440" w:rsidRDefault="00F443B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14:paraId="621B8DEF" w14:textId="77777777" w:rsidR="007A2E74" w:rsidRPr="00264440" w:rsidRDefault="00F443B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14:paraId="5620FE56" w14:textId="77777777" w:rsidR="007A2E74" w:rsidRPr="00264440" w:rsidRDefault="00F443B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14:paraId="4ACA1464" w14:textId="77777777" w:rsidR="007A2E74" w:rsidRPr="00264440" w:rsidRDefault="00F443B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передвигаться на лыжах </w:t>
      </w:r>
      <w:proofErr w:type="spellStart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двухшажным</w:t>
      </w:r>
      <w:proofErr w:type="spellEnd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14:paraId="457D106D" w14:textId="77777777" w:rsidR="007A2E74" w:rsidRPr="00264440" w:rsidRDefault="00F443B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14:paraId="69EC061A" w14:textId="77777777" w:rsidR="007A2E74" w:rsidRPr="00264440" w:rsidRDefault="00F443B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</w:rPr>
        <w:t></w:t>
      </w: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proofErr w:type="gramStart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выполнять</w:t>
      </w:r>
      <w:proofErr w:type="gramEnd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упражнения на развитие физических качеств. </w:t>
      </w:r>
      <w:bookmarkStart w:id="22" w:name="_Toc103687219"/>
      <w:bookmarkEnd w:id="22"/>
    </w:p>
    <w:p w14:paraId="1EB311DA" w14:textId="77777777" w:rsidR="007A2E74" w:rsidRPr="00264440" w:rsidRDefault="007A2E74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bookmarkStart w:id="23" w:name="_Toc137548646"/>
      <w:bookmarkEnd w:id="23"/>
    </w:p>
    <w:p w14:paraId="56C09C14" w14:textId="77777777" w:rsidR="007A2E74" w:rsidRPr="00264440" w:rsidRDefault="007A2E7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36309AD6" w14:textId="77777777" w:rsidR="007A2E74" w:rsidRPr="00264440" w:rsidRDefault="00F443B3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3 КЛАСС</w:t>
      </w:r>
    </w:p>
    <w:p w14:paraId="01B0C8FB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>К концу обучения в</w:t>
      </w:r>
      <w:r w:rsidRPr="00264440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3 классе</w:t>
      </w: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proofErr w:type="gramStart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обучающийся</w:t>
      </w:r>
      <w:proofErr w:type="gramEnd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14:paraId="761AF25D" w14:textId="77777777" w:rsidR="007A2E74" w:rsidRPr="00264440" w:rsidRDefault="00F443B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14:paraId="02D0C7F0" w14:textId="77777777" w:rsidR="007A2E74" w:rsidRPr="00264440" w:rsidRDefault="00F443B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14:paraId="1E92E6D4" w14:textId="77777777" w:rsidR="007A2E74" w:rsidRPr="00264440" w:rsidRDefault="00F443B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14:paraId="04AE260B" w14:textId="77777777" w:rsidR="007A2E74" w:rsidRPr="00264440" w:rsidRDefault="00F443B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14:paraId="27F62201" w14:textId="77777777" w:rsidR="007A2E74" w:rsidRPr="00264440" w:rsidRDefault="00F443B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выполнять движение </w:t>
      </w:r>
      <w:proofErr w:type="spellStart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противоходом</w:t>
      </w:r>
      <w:proofErr w:type="spellEnd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14:paraId="28834812" w14:textId="77777777" w:rsidR="007A2E74" w:rsidRPr="00264440" w:rsidRDefault="00F443B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14:paraId="4F70ADDC" w14:textId="77777777" w:rsidR="007A2E74" w:rsidRPr="00264440" w:rsidRDefault="00F443B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14:paraId="30CAAA2A" w14:textId="77777777" w:rsidR="007A2E74" w:rsidRPr="00264440" w:rsidRDefault="00F443B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14:paraId="69EECD8B" w14:textId="77777777" w:rsidR="007A2E74" w:rsidRPr="00264440" w:rsidRDefault="00F443B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14:paraId="095047DC" w14:textId="77777777" w:rsidR="007A2E74" w:rsidRPr="00264440" w:rsidRDefault="00F443B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положения</w:t>
      </w:r>
      <w:proofErr w:type="gramEnd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сидя и стоя; </w:t>
      </w:r>
    </w:p>
    <w:p w14:paraId="67E167C9" w14:textId="77777777" w:rsidR="007A2E74" w:rsidRPr="00264440" w:rsidRDefault="00F443B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передвигаться на лыжах одновременным </w:t>
      </w:r>
      <w:proofErr w:type="spellStart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двухшажным</w:t>
      </w:r>
      <w:proofErr w:type="spellEnd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14:paraId="4D5771F2" w14:textId="77777777" w:rsidR="007A2E74" w:rsidRPr="00264440" w:rsidRDefault="00F443B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14:paraId="2EBB2848" w14:textId="77777777" w:rsidR="007A2E74" w:rsidRPr="00264440" w:rsidRDefault="00F443B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4" w:name="_Toc103687220"/>
      <w:bookmarkEnd w:id="24"/>
    </w:p>
    <w:p w14:paraId="5D05240D" w14:textId="77777777" w:rsidR="007A2E74" w:rsidRPr="00264440" w:rsidRDefault="007A2E74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bookmarkStart w:id="25" w:name="_Toc137548647"/>
      <w:bookmarkEnd w:id="25"/>
    </w:p>
    <w:p w14:paraId="2944F505" w14:textId="77777777" w:rsidR="007A2E74" w:rsidRPr="00264440" w:rsidRDefault="007A2E7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557882AD" w14:textId="77777777" w:rsidR="007A2E74" w:rsidRPr="00264440" w:rsidRDefault="00F443B3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4 КЛАСС</w:t>
      </w:r>
    </w:p>
    <w:p w14:paraId="0B3A1A17" w14:textId="77777777" w:rsidR="007A2E74" w:rsidRPr="00264440" w:rsidRDefault="00F443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 xml:space="preserve">К концу обучения в </w:t>
      </w:r>
      <w:r w:rsidRPr="00264440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4 классе</w:t>
      </w: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proofErr w:type="gramStart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обучающийся</w:t>
      </w:r>
      <w:proofErr w:type="gramEnd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14:paraId="4F07A5C4" w14:textId="77777777" w:rsidR="007A2E74" w:rsidRPr="00264440" w:rsidRDefault="00F443B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14:paraId="736F3FFE" w14:textId="77777777" w:rsidR="007A2E74" w:rsidRPr="00264440" w:rsidRDefault="00F443B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сердечно-сосудистой</w:t>
      </w:r>
      <w:proofErr w:type="gramEnd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и дыхательной систем; </w:t>
      </w:r>
    </w:p>
    <w:p w14:paraId="0DF6F3C7" w14:textId="77777777" w:rsidR="007A2E74" w:rsidRPr="00264440" w:rsidRDefault="00F443B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14:paraId="55F2E08C" w14:textId="77777777" w:rsidR="007A2E74" w:rsidRPr="00264440" w:rsidRDefault="00F443B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14:paraId="619D5118" w14:textId="77777777" w:rsidR="007A2E74" w:rsidRPr="00264440" w:rsidRDefault="00F443B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проявлять готовность оказать первую помощь в случае необходимости;</w:t>
      </w:r>
    </w:p>
    <w:p w14:paraId="6B3CF7AF" w14:textId="77777777" w:rsidR="007A2E74" w:rsidRPr="00264440" w:rsidRDefault="00F443B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14:paraId="1CF6D8FB" w14:textId="77777777" w:rsidR="007A2E74" w:rsidRPr="00264440" w:rsidRDefault="00F443B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напрыгивания</w:t>
      </w:r>
      <w:proofErr w:type="spellEnd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;</w:t>
      </w:r>
    </w:p>
    <w:p w14:paraId="44EED7F2" w14:textId="77777777" w:rsidR="007A2E74" w:rsidRPr="00264440" w:rsidRDefault="00F443B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демонстрировать движения танца «Летка-</w:t>
      </w:r>
      <w:proofErr w:type="spellStart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енка</w:t>
      </w:r>
      <w:proofErr w:type="spellEnd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» в групповом исполнении под музыкальное сопровождение; </w:t>
      </w:r>
    </w:p>
    <w:p w14:paraId="19DF32B0" w14:textId="77777777" w:rsidR="007A2E74" w:rsidRPr="00264440" w:rsidRDefault="00F443B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выполнять прыжок в высоту с разбега перешагиванием; </w:t>
      </w:r>
    </w:p>
    <w:p w14:paraId="22A84043" w14:textId="77777777" w:rsidR="007A2E74" w:rsidRPr="00264440" w:rsidRDefault="00F443B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выполнять метание малого (теннисного) мяча на дальность; </w:t>
      </w:r>
    </w:p>
    <w:p w14:paraId="2BB61844" w14:textId="77777777" w:rsidR="007A2E74" w:rsidRPr="00264440" w:rsidRDefault="00F443B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демонстрировать </w:t>
      </w:r>
      <w:proofErr w:type="spellStart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проплывание</w:t>
      </w:r>
      <w:proofErr w:type="spellEnd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обучающегося</w:t>
      </w:r>
      <w:proofErr w:type="gramEnd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);</w:t>
      </w:r>
    </w:p>
    <w:p w14:paraId="03CDBEF3" w14:textId="77777777" w:rsidR="007A2E74" w:rsidRPr="00264440" w:rsidRDefault="00F443B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14:paraId="07232661" w14:textId="77777777" w:rsidR="007A2E74" w:rsidRPr="00264440" w:rsidRDefault="00F443B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14:paraId="6A841042" w14:textId="77777777" w:rsidR="007A2E74" w:rsidRPr="00264440" w:rsidRDefault="007A2E74">
      <w:pPr>
        <w:rPr>
          <w:rFonts w:ascii="Times New Roman" w:hAnsi="Times New Roman" w:cs="Times New Roman"/>
          <w:color w:val="000000" w:themeColor="text1"/>
          <w:lang w:val="ru-RU"/>
        </w:rPr>
        <w:sectPr w:rsidR="007A2E74" w:rsidRPr="00264440">
          <w:pgSz w:w="11906" w:h="16383"/>
          <w:pgMar w:top="1134" w:right="850" w:bottom="1134" w:left="1701" w:header="720" w:footer="720" w:gutter="0"/>
          <w:cols w:space="720"/>
        </w:sectPr>
      </w:pPr>
    </w:p>
    <w:p w14:paraId="67709695" w14:textId="77777777" w:rsidR="007A2E74" w:rsidRPr="00264440" w:rsidRDefault="00F443B3">
      <w:pPr>
        <w:spacing w:after="0"/>
        <w:ind w:left="120"/>
        <w:rPr>
          <w:rFonts w:ascii="Times New Roman" w:hAnsi="Times New Roman" w:cs="Times New Roman"/>
          <w:color w:val="000000" w:themeColor="text1"/>
        </w:rPr>
      </w:pPr>
      <w:bookmarkStart w:id="26" w:name="block-7404893"/>
      <w:bookmarkEnd w:id="14"/>
      <w:r w:rsidRPr="00264440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 xml:space="preserve"> </w:t>
      </w:r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 xml:space="preserve">ТЕМАТИЧЕСКОЕ ПЛАНИРОВАНИЕ </w:t>
      </w:r>
    </w:p>
    <w:p w14:paraId="654DAD77" w14:textId="77777777" w:rsidR="007A2E74" w:rsidRPr="00264440" w:rsidRDefault="00F443B3">
      <w:pPr>
        <w:spacing w:after="0"/>
        <w:ind w:left="120"/>
        <w:rPr>
          <w:rFonts w:ascii="Times New Roman" w:hAnsi="Times New Roman" w:cs="Times New Roman"/>
          <w:color w:val="000000" w:themeColor="text1"/>
        </w:rPr>
      </w:pPr>
      <w:r w:rsidRPr="00264440">
        <w:rPr>
          <w:rFonts w:ascii="Times New Roman" w:hAnsi="Times New Roman" w:cs="Times New Roman"/>
          <w:b/>
          <w:color w:val="000000" w:themeColor="text1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3769"/>
        <w:gridCol w:w="1051"/>
        <w:gridCol w:w="1841"/>
        <w:gridCol w:w="1910"/>
        <w:gridCol w:w="2221"/>
        <w:gridCol w:w="2275"/>
      </w:tblGrid>
      <w:tr w:rsidR="00264440" w:rsidRPr="00264440" w14:paraId="5D229CC1" w14:textId="77777777">
        <w:trPr>
          <w:trHeight w:val="144"/>
          <w:tblCellSpacing w:w="20" w:type="nil"/>
        </w:trPr>
        <w:tc>
          <w:tcPr>
            <w:tcW w:w="3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04982D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№ п/п </w:t>
            </w:r>
          </w:p>
          <w:p w14:paraId="7B4EF067" w14:textId="77777777" w:rsidR="007A2E74" w:rsidRPr="00264440" w:rsidRDefault="007A2E7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699B94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Наименование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разделов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и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тем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программы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</w:p>
          <w:p w14:paraId="54822F7E" w14:textId="77777777" w:rsidR="007A2E74" w:rsidRPr="00264440" w:rsidRDefault="007A2E7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64CD7E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Количество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часов</w:t>
            </w:r>
            <w:proofErr w:type="spellEnd"/>
          </w:p>
        </w:tc>
        <w:tc>
          <w:tcPr>
            <w:tcW w:w="18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2C10A6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Электронные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(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цифровые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)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образовательные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ресурсы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</w:p>
          <w:p w14:paraId="3C877AC9" w14:textId="77777777" w:rsidR="007A2E74" w:rsidRPr="00264440" w:rsidRDefault="007A2E7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7E39A0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Реализация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воспитательного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потенциала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урока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</w:p>
          <w:p w14:paraId="69758956" w14:textId="77777777" w:rsidR="007A2E74" w:rsidRPr="00264440" w:rsidRDefault="007A2E7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3FFC5E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E48344" w14:textId="77777777" w:rsidR="007A2E74" w:rsidRPr="00264440" w:rsidRDefault="007A2E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8C7170" w14:textId="77777777" w:rsidR="007A2E74" w:rsidRPr="00264440" w:rsidRDefault="007A2E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6E8B631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Всего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</w:p>
          <w:p w14:paraId="08A27435" w14:textId="77777777" w:rsidR="007A2E74" w:rsidRPr="00264440" w:rsidRDefault="007A2E7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5B50D923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Контрольные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работы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</w:p>
          <w:p w14:paraId="47A70348" w14:textId="77777777" w:rsidR="007A2E74" w:rsidRPr="00264440" w:rsidRDefault="007A2E7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D35CCC0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Практические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работы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</w:p>
          <w:p w14:paraId="43FCDBA9" w14:textId="77777777" w:rsidR="007A2E74" w:rsidRPr="00264440" w:rsidRDefault="007A2E7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83AA40" w14:textId="77777777" w:rsidR="007A2E74" w:rsidRPr="00264440" w:rsidRDefault="007A2E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273A83" w14:textId="77777777" w:rsidR="007A2E74" w:rsidRPr="00264440" w:rsidRDefault="007A2E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071E3F" w14:paraId="5153371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FB7981C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Раздел 1.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Знания о физической культуре</w:t>
            </w:r>
          </w:p>
        </w:tc>
      </w:tr>
      <w:tr w:rsidR="00264440" w:rsidRPr="00071E3F" w14:paraId="6E8C648A" w14:textId="77777777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14:paraId="00768F03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590509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Знания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физической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культуре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52304C8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5B7B6224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770F817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33EA4B3F" w14:textId="77777777" w:rsidR="007A2E74" w:rsidRPr="00264440" w:rsidRDefault="00071E3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6">
              <w:r w:rsidR="00F443B3" w:rsidRPr="00264440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https://resh.edu.ru/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E556EE7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Физическое воспитание, формирование культуры здоровья и эмоционального благополучия: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активность):</w:t>
            </w:r>
          </w:p>
        </w:tc>
      </w:tr>
      <w:tr w:rsidR="00264440" w:rsidRPr="00264440" w14:paraId="6961E7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F9ED0F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Итого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по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разделу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010813B9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DE94752" w14:textId="77777777" w:rsidR="007A2E74" w:rsidRPr="00264440" w:rsidRDefault="007A2E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13E320A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BFE3FD1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Раздел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2.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Способы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самостоятельной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деятельности</w:t>
            </w:r>
            <w:proofErr w:type="spellEnd"/>
          </w:p>
        </w:tc>
      </w:tr>
      <w:tr w:rsidR="00264440" w:rsidRPr="00071E3F" w14:paraId="37501109" w14:textId="77777777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14:paraId="0B69481F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00745F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Режим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дня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школьника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97D59AB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2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08E5EA50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75AB5D5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6DFEA41D" w14:textId="77777777" w:rsidR="007A2E74" w:rsidRPr="00264440" w:rsidRDefault="00071E3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7">
              <w:r w:rsidR="00F443B3" w:rsidRPr="00264440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https://resh.edu.ru/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CEAD090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Физическое воспитание, формирование культуры здоровья и эмоционального благополучия: 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      </w:r>
            <w:proofErr w:type="gramEnd"/>
          </w:p>
        </w:tc>
      </w:tr>
      <w:tr w:rsidR="00264440" w:rsidRPr="00264440" w14:paraId="7E987E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AA4F41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Итого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по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разделу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41AF20F1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68F9D75" w14:textId="77777777" w:rsidR="007A2E74" w:rsidRPr="00264440" w:rsidRDefault="007A2E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57D590E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B3ABF9C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ФИЗИЧЕСКОЕ СОВЕРШЕНСТВОВАНИЕ</w:t>
            </w:r>
          </w:p>
        </w:tc>
      </w:tr>
      <w:tr w:rsidR="00264440" w:rsidRPr="00264440" w14:paraId="375E721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72591FD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Раздел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1.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Оздоровительная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физическая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культура</w:t>
            </w:r>
            <w:proofErr w:type="spellEnd"/>
          </w:p>
        </w:tc>
      </w:tr>
      <w:tr w:rsidR="00264440" w:rsidRPr="00071E3F" w14:paraId="18DCB569" w14:textId="77777777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14:paraId="3D4C0518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6C45A8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Гигиена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человека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CB91300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431AC017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4480B11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0ADD8DC8" w14:textId="77777777" w:rsidR="007A2E74" w:rsidRPr="00264440" w:rsidRDefault="00071E3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8">
              <w:r w:rsidR="00F443B3" w:rsidRPr="00264440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https://resh.edu.ru/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094D5D8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Физическое воспитание, формирование культуры здоровья и эмоционального благополучия: </w:t>
            </w:r>
            <w:proofErr w:type="gram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умеющий</w:t>
            </w:r>
            <w:proofErr w:type="gram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состоянием; 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264440" w:rsidRPr="00071E3F" w14:paraId="55CCCF24" w14:textId="77777777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14:paraId="66282D06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541BA5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Осанка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человека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BB541F6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23B05CFA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FEB97CC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4C2B30B2" w14:textId="77777777" w:rsidR="007A2E74" w:rsidRPr="00264440" w:rsidRDefault="00071E3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9">
              <w:r w:rsidR="00F443B3" w:rsidRPr="00264440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https://resh.edu.ru/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FF7F05C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Физическое 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 xml:space="preserve">воспитание, формирование культуры здоровья и эмоционального благополучия: </w:t>
            </w:r>
            <w:proofErr w:type="gram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умеющий</w:t>
            </w:r>
            <w:proofErr w:type="gram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состоянием; 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264440" w:rsidRPr="00071E3F" w14:paraId="77B83491" w14:textId="77777777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14:paraId="2D336A20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7B237F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170D78C2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7ADE7819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3B25E2E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2CD3D15F" w14:textId="77777777" w:rsidR="007A2E74" w:rsidRPr="00264440" w:rsidRDefault="00071E3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10">
              <w:r w:rsidR="00F443B3" w:rsidRPr="00264440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https://resh.edu.ru/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513E800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Физическое воспитание, формирование культуры 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здоровья и эмоционального благополучия: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активность):</w:t>
            </w:r>
          </w:p>
        </w:tc>
      </w:tr>
      <w:tr w:rsidR="00264440" w:rsidRPr="00264440" w14:paraId="3ABAA2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C5A671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Итого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по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разделу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698F4259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7F12F91" w14:textId="77777777" w:rsidR="007A2E74" w:rsidRPr="00264440" w:rsidRDefault="007A2E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071E3F" w14:paraId="168FFD1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4F2ED8D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Раздел 2.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64440" w:rsidRPr="00071E3F" w14:paraId="686105DE" w14:textId="77777777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14:paraId="2CEC0330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432100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Гимнастика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основами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акробатики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2B55F1AA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15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1B24D98E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FBAEB68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70E5F847" w14:textId="77777777" w:rsidR="007A2E74" w:rsidRPr="00264440" w:rsidRDefault="00071E3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11">
              <w:r w:rsidR="00F443B3" w:rsidRPr="00264440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https://resh.edu.ru/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172B39B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Физическое воспитание, формирование культуры здоровья и эмоционального благополучия: выражающий установку на здоровый образ 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жизни (здоровое питание, соблюдение гигиенических правил, сбалансированный режим занятий и отдыха, регулярную физическую активность):</w:t>
            </w:r>
          </w:p>
        </w:tc>
      </w:tr>
      <w:tr w:rsidR="00264440" w:rsidRPr="00071E3F" w14:paraId="4D923BA5" w14:textId="77777777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14:paraId="6D2AF734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5A72C3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Лыжная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подготовка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3CF179D5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10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16DBB5CD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5DA2FA6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1E62B34C" w14:textId="77777777" w:rsidR="007A2E74" w:rsidRPr="00264440" w:rsidRDefault="00071E3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12">
              <w:r w:rsidR="00F443B3" w:rsidRPr="00264440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https://resh.edu.ru/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B8522BB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Физическое воспитание, формирование культуры здоровья и эмоционального благополучия: выражающий установку на здоровый образ жизни (здоровое питание, соблюдение гигиенических правил, сбалансированный режим занятий и отдыха, регулярную 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физическую активность):</w:t>
            </w:r>
          </w:p>
        </w:tc>
      </w:tr>
      <w:tr w:rsidR="00264440" w:rsidRPr="00071E3F" w14:paraId="2015F814" w14:textId="77777777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14:paraId="7E070F5D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E56E99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Легкая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атлетика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4FD0E1B0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15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1B6EEB64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94915A0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53CF5ABD" w14:textId="77777777" w:rsidR="007A2E74" w:rsidRPr="00264440" w:rsidRDefault="00071E3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13">
              <w:r w:rsidR="00F443B3" w:rsidRPr="00264440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https://resh.edu.ru/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4D8E6AA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Физическое воспитание, формирование культуры здоровья и эмоционального благополучия: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активность):</w:t>
            </w:r>
          </w:p>
        </w:tc>
      </w:tr>
      <w:tr w:rsidR="00264440" w:rsidRPr="00071E3F" w14:paraId="14350900" w14:textId="77777777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14:paraId="05DAD576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3BBA34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Подвижные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спортивные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игры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0963286C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15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3C126E4F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A1E9395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72108E85" w14:textId="77777777" w:rsidR="007A2E74" w:rsidRPr="00264440" w:rsidRDefault="00071E3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14">
              <w:r w:rsidR="00F443B3" w:rsidRPr="00264440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https://resh.edu.ru/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0388AE4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Физическое воспитание, формирование культуры здоровья и эмоционального 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благополучия: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активность):</w:t>
            </w:r>
          </w:p>
        </w:tc>
      </w:tr>
      <w:tr w:rsidR="00264440" w:rsidRPr="00264440" w14:paraId="0D990F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A6F302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Итого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по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разделу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0CC569CE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55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C78B3DE" w14:textId="77777777" w:rsidR="007A2E74" w:rsidRPr="00264440" w:rsidRDefault="007A2E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071E3F" w14:paraId="22F8E6D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3FB83B7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Раздел 3.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Прикладно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264440" w:rsidRPr="00071E3F" w14:paraId="6383FCB0" w14:textId="77777777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14:paraId="41BC7409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BC645E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76367F4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5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1B97D495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AC322E9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1B1F02C3" w14:textId="77777777" w:rsidR="007A2E74" w:rsidRPr="00264440" w:rsidRDefault="00071E3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15">
              <w:r w:rsidR="00F443B3" w:rsidRPr="00264440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https://resh.edu.ru/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FB9BC93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Патриотическое воспитание: </w:t>
            </w:r>
            <w:proofErr w:type="gram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знающий</w:t>
            </w:r>
            <w:proofErr w:type="gram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и уважающий достижения нашей Родины России в науке, искусстве, спорте, технологиях, боевые подвиги и трудовые достижения, 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героев и защитников Отечества в прошлом и современности; принимающий участие в мероприятиях патриотической направленности.</w:t>
            </w:r>
          </w:p>
        </w:tc>
      </w:tr>
      <w:tr w:rsidR="00264440" w:rsidRPr="00264440" w14:paraId="5D1009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81C8FF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Итого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по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разделу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6308CF67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4098A6B" w14:textId="77777777" w:rsidR="007A2E74" w:rsidRPr="00264440" w:rsidRDefault="007A2E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19A267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3E0407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252D6F37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66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5B104F52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BBFDB6D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51A7E3" w14:textId="77777777" w:rsidR="007A2E74" w:rsidRPr="00264440" w:rsidRDefault="007A2E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66141BA" w14:textId="77777777" w:rsidR="007A2E74" w:rsidRPr="00264440" w:rsidRDefault="007A2E74">
      <w:pPr>
        <w:rPr>
          <w:rFonts w:ascii="Times New Roman" w:hAnsi="Times New Roman" w:cs="Times New Roman"/>
          <w:color w:val="000000" w:themeColor="text1"/>
        </w:rPr>
        <w:sectPr w:rsidR="007A2E74" w:rsidRPr="002644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2326C1" w14:textId="77777777" w:rsidR="007A2E74" w:rsidRPr="00264440" w:rsidRDefault="00F443B3">
      <w:pPr>
        <w:spacing w:after="0"/>
        <w:ind w:left="120"/>
        <w:rPr>
          <w:rFonts w:ascii="Times New Roman" w:hAnsi="Times New Roman" w:cs="Times New Roman"/>
          <w:color w:val="000000" w:themeColor="text1"/>
        </w:rPr>
      </w:pPr>
      <w:r w:rsidRPr="00264440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3713"/>
        <w:gridCol w:w="1067"/>
        <w:gridCol w:w="1841"/>
        <w:gridCol w:w="1910"/>
        <w:gridCol w:w="2221"/>
        <w:gridCol w:w="2275"/>
      </w:tblGrid>
      <w:tr w:rsidR="00264440" w:rsidRPr="00264440" w14:paraId="392FF5BC" w14:textId="77777777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929E11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№ п/п </w:t>
            </w:r>
          </w:p>
          <w:p w14:paraId="52C6D7DA" w14:textId="77777777" w:rsidR="007A2E74" w:rsidRPr="00264440" w:rsidRDefault="007A2E7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53B2B1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Наименование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разделов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и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тем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программы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</w:p>
          <w:p w14:paraId="72FB0ABD" w14:textId="77777777" w:rsidR="007A2E74" w:rsidRPr="00264440" w:rsidRDefault="007A2E7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D7D7B8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Количество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часов</w:t>
            </w:r>
            <w:proofErr w:type="spellEnd"/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7B666B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Электронные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(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цифровые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)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образовательные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ресурсы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</w:p>
          <w:p w14:paraId="5B14CFAA" w14:textId="77777777" w:rsidR="007A2E74" w:rsidRPr="00264440" w:rsidRDefault="007A2E7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6FA0D2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Реализация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воспитательного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потенциала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урока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</w:p>
          <w:p w14:paraId="7D797FFD" w14:textId="77777777" w:rsidR="007A2E74" w:rsidRPr="00264440" w:rsidRDefault="007A2E7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72085C0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F30BA1" w14:textId="77777777" w:rsidR="007A2E74" w:rsidRPr="00264440" w:rsidRDefault="007A2E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1213A1" w14:textId="77777777" w:rsidR="007A2E74" w:rsidRPr="00264440" w:rsidRDefault="007A2E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287CFF2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Всего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</w:p>
          <w:p w14:paraId="7F414330" w14:textId="77777777" w:rsidR="007A2E74" w:rsidRPr="00264440" w:rsidRDefault="007A2E7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5BB8532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Контрольные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работы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</w:p>
          <w:p w14:paraId="05F19347" w14:textId="77777777" w:rsidR="007A2E74" w:rsidRPr="00264440" w:rsidRDefault="007A2E7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ABC28B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Практические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работы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</w:p>
          <w:p w14:paraId="1B53075F" w14:textId="77777777" w:rsidR="007A2E74" w:rsidRPr="00264440" w:rsidRDefault="007A2E7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4E75D1" w14:textId="77777777" w:rsidR="007A2E74" w:rsidRPr="00264440" w:rsidRDefault="007A2E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0AB681" w14:textId="77777777" w:rsidR="007A2E74" w:rsidRPr="00264440" w:rsidRDefault="007A2E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071E3F" w14:paraId="0BA875D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5C0AC8D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Раздел 1.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Знания о физической культуре</w:t>
            </w:r>
          </w:p>
        </w:tc>
      </w:tr>
      <w:tr w:rsidR="00264440" w:rsidRPr="00071E3F" w14:paraId="12C19C8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8BE748D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8A3A30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Знания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физической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культуре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AE70BAB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3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CB77CDB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3DC050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A07A67D" w14:textId="77777777" w:rsidR="007A2E74" w:rsidRPr="00264440" w:rsidRDefault="00071E3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16">
              <w:r w:rsidR="00F443B3" w:rsidRPr="00264440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https://resh.edu.ru/</w:t>
              </w:r>
            </w:hyperlink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328AD2B1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Физическое воспитание, формирование культуры здоровья и эмоционального благополучия: 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информационной среде;</w:t>
            </w:r>
            <w:proofErr w:type="gramEnd"/>
          </w:p>
        </w:tc>
      </w:tr>
      <w:tr w:rsidR="00264440" w:rsidRPr="00264440" w14:paraId="5C0B94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9DD04A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Итого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по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разделу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494C6F0A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44CA967" w14:textId="77777777" w:rsidR="007A2E74" w:rsidRPr="00264440" w:rsidRDefault="007A2E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6EED49A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35D575C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Раздел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2.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Способы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самостоятельной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деятельности</w:t>
            </w:r>
            <w:proofErr w:type="spellEnd"/>
          </w:p>
        </w:tc>
      </w:tr>
      <w:tr w:rsidR="00264440" w:rsidRPr="00071E3F" w14:paraId="0D64662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02F4E5B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DDC602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4022978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7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1FDCC45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922738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1F75302" w14:textId="77777777" w:rsidR="007A2E74" w:rsidRPr="00264440" w:rsidRDefault="00071E3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17">
              <w:r w:rsidR="00F443B3" w:rsidRPr="00264440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https://resh.edu.ru/</w:t>
              </w:r>
            </w:hyperlink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8382807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Физическое воспитание, формирование культуры здоровья и эмоционального благополучия: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активность):</w:t>
            </w:r>
          </w:p>
        </w:tc>
      </w:tr>
      <w:tr w:rsidR="00264440" w:rsidRPr="00264440" w14:paraId="4BDF50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AF457F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Итого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по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разделу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620A11D8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75B7D36" w14:textId="77777777" w:rsidR="007A2E74" w:rsidRPr="00264440" w:rsidRDefault="007A2E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2250DED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1115E06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ФИЗИЧЕСКОЕ СОВЕРШЕНСТВОВАНИЕ</w:t>
            </w:r>
          </w:p>
        </w:tc>
      </w:tr>
      <w:tr w:rsidR="00264440" w:rsidRPr="00264440" w14:paraId="5D7E224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3812BE8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Раздел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1.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Оздоровительная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физическая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культура</w:t>
            </w:r>
            <w:proofErr w:type="spellEnd"/>
          </w:p>
        </w:tc>
      </w:tr>
      <w:tr w:rsidR="00264440" w:rsidRPr="00071E3F" w14:paraId="595A9E3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AF68E3B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BB585B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Занятия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по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укреплению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здоровья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1397C9F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56E800F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337DF1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1735843" w14:textId="77777777" w:rsidR="007A2E74" w:rsidRPr="00264440" w:rsidRDefault="00071E3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18">
              <w:r w:rsidR="00F443B3" w:rsidRPr="00264440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https://resh.edu.ru/</w:t>
              </w:r>
            </w:hyperlink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10DCC13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Физическое воспитание, формирование культуры здоровья и эмоционального благополучия: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активность):</w:t>
            </w:r>
          </w:p>
        </w:tc>
      </w:tr>
      <w:tr w:rsidR="00264440" w:rsidRPr="00071E3F" w14:paraId="78CBBD3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4737481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491CE7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Индивидуальные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комплексы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утренней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зарядки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BE6B1EA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2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C4462B4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8B879B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1DE1494" w14:textId="77777777" w:rsidR="007A2E74" w:rsidRPr="00264440" w:rsidRDefault="00071E3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19">
              <w:r w:rsidR="00F443B3" w:rsidRPr="00264440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https://resh.edu.ru/</w:t>
              </w:r>
            </w:hyperlink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FC878B5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Физическое воспитание, формирование культуры здоровья и эмоционального благополучия: </w:t>
            </w:r>
            <w:proofErr w:type="gram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способный</w:t>
            </w:r>
            <w:proofErr w:type="gram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адаптироваться к 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меняющимся социальным, информационным и природным условиям, стрессовым ситуациям.</w:t>
            </w:r>
          </w:p>
        </w:tc>
      </w:tr>
      <w:tr w:rsidR="00264440" w:rsidRPr="00264440" w14:paraId="6856AE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263AB3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Итого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по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разделу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44A6B187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9F57357" w14:textId="77777777" w:rsidR="007A2E74" w:rsidRPr="00264440" w:rsidRDefault="007A2E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071E3F" w14:paraId="422BB44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076A1D8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Раздел 2.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64440" w:rsidRPr="00071E3F" w14:paraId="30E4E1F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1AF2B2F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18706E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Гимнастика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основами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акробатики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C9E1B4E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12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88A5608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132A74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0506ACD" w14:textId="77777777" w:rsidR="007A2E74" w:rsidRPr="00264440" w:rsidRDefault="00071E3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20">
              <w:r w:rsidR="00F443B3" w:rsidRPr="00264440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https://resh.edu.ru/</w:t>
              </w:r>
            </w:hyperlink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81DF8F6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Физическое воспитание, формирование культуры здоровья и эмоционального благополучия: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активность):</w:t>
            </w:r>
          </w:p>
        </w:tc>
      </w:tr>
      <w:tr w:rsidR="00264440" w:rsidRPr="00071E3F" w14:paraId="50E80AB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7BC95AB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C6A705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Лыжная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подготовка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8026C37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10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FFE6E7F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E1C2FF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60287B5" w14:textId="77777777" w:rsidR="007A2E74" w:rsidRPr="00264440" w:rsidRDefault="00071E3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21">
              <w:r w:rsidR="00F443B3" w:rsidRPr="00264440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https://resh.edu.ru/</w:t>
              </w:r>
            </w:hyperlink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A1CE0C7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Физическое воспитание, формирование культуры здоровья и эмоционального благополучия: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активность):</w:t>
            </w:r>
          </w:p>
        </w:tc>
      </w:tr>
      <w:tr w:rsidR="00264440" w:rsidRPr="00071E3F" w14:paraId="31F08D7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0EFA87A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1F51A6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Легкая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атлетика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D8C1491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12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1FDA82F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2A050B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6103509" w14:textId="77777777" w:rsidR="007A2E74" w:rsidRPr="00264440" w:rsidRDefault="00071E3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22">
              <w:r w:rsidR="00F443B3" w:rsidRPr="00264440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https://resh.edu.ru/</w:t>
              </w:r>
            </w:hyperlink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6CF8366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Физическое воспитание, формирование культуры здоровья и эмоционального благополучия: 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активность):</w:t>
            </w:r>
          </w:p>
        </w:tc>
      </w:tr>
      <w:tr w:rsidR="00264440" w:rsidRPr="00071E3F" w14:paraId="66566EB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46FC48D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D44982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Подвижные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игры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114FCD5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15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D3453EB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841E5D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68D8DE9" w14:textId="77777777" w:rsidR="007A2E74" w:rsidRPr="00264440" w:rsidRDefault="00071E3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23">
              <w:r w:rsidR="00F443B3" w:rsidRPr="00264440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https://resh.edu.ru/</w:t>
              </w:r>
            </w:hyperlink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F89D8FD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Физическое воспитание, формирование культуры здоровья и эмоционального благополучия: выражающий установку на здоровый образ жизни (здоровое питание, соблюдение гигиенических правил, сбалансированный 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режим занятий и отдыха, регулярную физическую активность):</w:t>
            </w:r>
          </w:p>
        </w:tc>
      </w:tr>
      <w:tr w:rsidR="00264440" w:rsidRPr="00264440" w14:paraId="554DB9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E1AE8F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Итого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по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разделу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18F25C26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49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4C5DA20" w14:textId="77777777" w:rsidR="007A2E74" w:rsidRPr="00264440" w:rsidRDefault="007A2E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071E3F" w14:paraId="7D0F89E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1D4D581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Раздел 3.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Прикладно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264440" w:rsidRPr="00264440" w14:paraId="1ECBA65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82B6805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426BB3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32A6A5F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6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D3FAF22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2E5F0E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1015C4D" w14:textId="77777777" w:rsidR="007A2E74" w:rsidRPr="00264440" w:rsidRDefault="00071E3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24">
              <w:r w:rsidR="00F443B3" w:rsidRPr="00264440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https://resh.edu.ru/</w:t>
              </w:r>
            </w:hyperlink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C3EC300" w14:textId="77777777" w:rsidR="007A2E74" w:rsidRPr="00264440" w:rsidRDefault="007A2E7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473067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B98BE3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Итого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по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разделу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3A3837FE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9C8CB6A" w14:textId="77777777" w:rsidR="007A2E74" w:rsidRPr="00264440" w:rsidRDefault="007A2E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179E3B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01F926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11BFE79F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68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A2576D0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4BB7F1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DC831A" w14:textId="77777777" w:rsidR="007A2E74" w:rsidRPr="00264440" w:rsidRDefault="007A2E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C506F02" w14:textId="77777777" w:rsidR="007A2E74" w:rsidRPr="00264440" w:rsidRDefault="007A2E74">
      <w:pPr>
        <w:rPr>
          <w:rFonts w:ascii="Times New Roman" w:hAnsi="Times New Roman" w:cs="Times New Roman"/>
          <w:color w:val="000000" w:themeColor="text1"/>
        </w:rPr>
        <w:sectPr w:rsidR="007A2E74" w:rsidRPr="002644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BF74C6" w14:textId="77777777" w:rsidR="007A2E74" w:rsidRPr="00264440" w:rsidRDefault="00F443B3">
      <w:pPr>
        <w:spacing w:after="0"/>
        <w:ind w:left="120"/>
        <w:rPr>
          <w:rFonts w:ascii="Times New Roman" w:hAnsi="Times New Roman" w:cs="Times New Roman"/>
          <w:color w:val="000000" w:themeColor="text1"/>
        </w:rPr>
      </w:pPr>
      <w:r w:rsidRPr="00264440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3581"/>
        <w:gridCol w:w="1102"/>
        <w:gridCol w:w="1841"/>
        <w:gridCol w:w="1910"/>
        <w:gridCol w:w="2221"/>
        <w:gridCol w:w="2275"/>
      </w:tblGrid>
      <w:tr w:rsidR="00264440" w:rsidRPr="00264440" w14:paraId="37D289EB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EF899F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№ п/п </w:t>
            </w:r>
          </w:p>
          <w:p w14:paraId="037F93B9" w14:textId="77777777" w:rsidR="007A2E74" w:rsidRPr="00264440" w:rsidRDefault="007A2E7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52D674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Наименование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разделов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и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тем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программы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</w:p>
          <w:p w14:paraId="14FA0D77" w14:textId="77777777" w:rsidR="007A2E74" w:rsidRPr="00264440" w:rsidRDefault="007A2E7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E3423B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Количество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часов</w:t>
            </w:r>
            <w:proofErr w:type="spellEnd"/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70AD85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Электронные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(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цифровые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)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образовательные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ресурсы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</w:p>
          <w:p w14:paraId="31BDAA39" w14:textId="77777777" w:rsidR="007A2E74" w:rsidRPr="00264440" w:rsidRDefault="007A2E7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381D8E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Реализация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воспитательного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потенциала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урока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</w:p>
          <w:p w14:paraId="07D2AA0E" w14:textId="77777777" w:rsidR="007A2E74" w:rsidRPr="00264440" w:rsidRDefault="007A2E7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0B0BEC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01C401" w14:textId="77777777" w:rsidR="007A2E74" w:rsidRPr="00264440" w:rsidRDefault="007A2E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C926B8" w14:textId="77777777" w:rsidR="007A2E74" w:rsidRPr="00264440" w:rsidRDefault="007A2E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60DF17D7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Всего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</w:p>
          <w:p w14:paraId="69A27961" w14:textId="77777777" w:rsidR="007A2E74" w:rsidRPr="00264440" w:rsidRDefault="007A2E7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19177C1F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Контрольные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работы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</w:p>
          <w:p w14:paraId="35016ABC" w14:textId="77777777" w:rsidR="007A2E74" w:rsidRPr="00264440" w:rsidRDefault="007A2E7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2686DFD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Практические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работы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</w:p>
          <w:p w14:paraId="4B504585" w14:textId="77777777" w:rsidR="007A2E74" w:rsidRPr="00264440" w:rsidRDefault="007A2E7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87EB83" w14:textId="77777777" w:rsidR="007A2E74" w:rsidRPr="00264440" w:rsidRDefault="007A2E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62E585" w14:textId="77777777" w:rsidR="007A2E74" w:rsidRPr="00264440" w:rsidRDefault="007A2E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071E3F" w14:paraId="3989CDC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37C7B0F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Раздел 1.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Знания о физической культуре</w:t>
            </w:r>
          </w:p>
        </w:tc>
      </w:tr>
      <w:tr w:rsidR="00264440" w:rsidRPr="00071E3F" w14:paraId="79B438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A7671C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2BA2FF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Знания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физической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культуре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1818D400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2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0B89C2CB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F02A177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2F92327" w14:textId="77777777" w:rsidR="007A2E74" w:rsidRPr="00264440" w:rsidRDefault="00071E3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25">
              <w:r w:rsidR="00F443B3" w:rsidRPr="00264440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https://resh.edu.ru/</w:t>
              </w:r>
            </w:hyperlink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0AC66F9B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Физическое воспитание, формирование культуры здоровья и эмоционального благополучия: </w:t>
            </w:r>
            <w:proofErr w:type="gram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способный</w:t>
            </w:r>
            <w:proofErr w:type="gram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264440" w:rsidRPr="00264440" w14:paraId="3EF20D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D5DFD3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Итого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по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разделу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4F86A8E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91CBFAC" w14:textId="77777777" w:rsidR="007A2E74" w:rsidRPr="00264440" w:rsidRDefault="007A2E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1DA2B12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6FD473C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Раздел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2.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Способы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самостоятельной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деятельности</w:t>
            </w:r>
            <w:proofErr w:type="spellEnd"/>
          </w:p>
        </w:tc>
      </w:tr>
      <w:tr w:rsidR="00264440" w:rsidRPr="00071E3F" w14:paraId="089DB9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73BFCD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91D4A5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2997881F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354DE05C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7A4EDC3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D41F820" w14:textId="77777777" w:rsidR="007A2E74" w:rsidRPr="00264440" w:rsidRDefault="00071E3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26">
              <w:r w:rsidR="00F443B3" w:rsidRPr="00264440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https://resh.edu.ru/</w:t>
              </w:r>
            </w:hyperlink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46D8DCDC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Физическое воспитание, формирование 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 xml:space="preserve">культуры здоровья и эмоционального благополучия: </w:t>
            </w:r>
            <w:proofErr w:type="gram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умеющий</w:t>
            </w:r>
            <w:proofErr w:type="gram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состоянием;</w:t>
            </w:r>
          </w:p>
        </w:tc>
      </w:tr>
      <w:tr w:rsidR="00264440" w:rsidRPr="00071E3F" w14:paraId="638E2A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EA7A7F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6A2BE3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17225D76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1C6841F9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6B7B995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15777F3" w14:textId="77777777" w:rsidR="007A2E74" w:rsidRPr="00264440" w:rsidRDefault="00071E3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27">
              <w:r w:rsidR="00F443B3" w:rsidRPr="00264440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https://resh.edu.ru/</w:t>
              </w:r>
            </w:hyperlink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03A1718F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Физическое воспитание, формирование культуры здоровья и эмоционального благополучия: </w:t>
            </w:r>
            <w:proofErr w:type="gram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умеющий</w:t>
            </w:r>
            <w:proofErr w:type="gram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осознавать физическое и эмоциональное состояние (своё и других людей), стремящийся управлять 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собственным эмоциональным состоянием;</w:t>
            </w:r>
          </w:p>
        </w:tc>
      </w:tr>
      <w:tr w:rsidR="00264440" w:rsidRPr="00071E3F" w14:paraId="051753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13A338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69727C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Физическая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нагрузка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2459E267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2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274F5DDD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AD0B5F6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3E16D92" w14:textId="77777777" w:rsidR="007A2E74" w:rsidRPr="00264440" w:rsidRDefault="00071E3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28">
              <w:r w:rsidR="00F443B3" w:rsidRPr="00264440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https://resh.edu.ru/</w:t>
              </w:r>
            </w:hyperlink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1A352D4B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Физическое воспитание, формирование культуры здоровья и эмоционального благополучия: </w:t>
            </w:r>
            <w:proofErr w:type="gram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умеющий</w:t>
            </w:r>
            <w:proofErr w:type="gram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состоянием;</w:t>
            </w:r>
          </w:p>
        </w:tc>
      </w:tr>
      <w:tr w:rsidR="00264440" w:rsidRPr="00264440" w14:paraId="488C1F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D87FD7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Итого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по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разделу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EAD4E93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9AC0D6F" w14:textId="77777777" w:rsidR="007A2E74" w:rsidRPr="00264440" w:rsidRDefault="007A2E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7175EEA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29BE390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ФИЗИЧЕСКОЕ СОВЕРШЕНСТВОВАНИЕ</w:t>
            </w:r>
          </w:p>
        </w:tc>
      </w:tr>
      <w:tr w:rsidR="00264440" w:rsidRPr="00264440" w14:paraId="659ACBA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451EA6A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Раздел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1.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Оздоровительная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физическая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культура</w:t>
            </w:r>
            <w:proofErr w:type="spellEnd"/>
          </w:p>
        </w:tc>
      </w:tr>
      <w:tr w:rsidR="00264440" w:rsidRPr="00071E3F" w14:paraId="11E69D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84D6FB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38564A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Закаливание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организма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11533F82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41B823E9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04678A3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A8EDAA2" w14:textId="77777777" w:rsidR="007A2E74" w:rsidRPr="00264440" w:rsidRDefault="00071E3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29">
              <w:r w:rsidR="00F443B3" w:rsidRPr="00264440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https://resh.edu.ru/</w:t>
              </w:r>
            </w:hyperlink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15665564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Физическое воспитание, формирование культуры 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здоровья и эмоционального благополучия: 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      </w:r>
            <w:proofErr w:type="gramEnd"/>
          </w:p>
        </w:tc>
      </w:tr>
      <w:tr w:rsidR="00264440" w:rsidRPr="00071E3F" w14:paraId="6F0A2E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2E0AE9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65685C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Дыхательная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зрительная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гимнастика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7961517B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257FE780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6E0F13E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E93A5E5" w14:textId="77777777" w:rsidR="007A2E74" w:rsidRPr="00264440" w:rsidRDefault="00071E3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30">
              <w:r w:rsidR="00F443B3" w:rsidRPr="00264440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https://resh.edu.ru/</w:t>
              </w:r>
            </w:hyperlink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3150423F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Физическое воспитание, формирование культуры здоровья и эмоционального благополучия: понимающий ценность жизни, здоровья и 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      </w:r>
            <w:proofErr w:type="gramEnd"/>
          </w:p>
        </w:tc>
      </w:tr>
      <w:tr w:rsidR="00264440" w:rsidRPr="00264440" w14:paraId="30E8C9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AE4B43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Итого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по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разделу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D8A390E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ABBC7B2" w14:textId="77777777" w:rsidR="007A2E74" w:rsidRPr="00264440" w:rsidRDefault="007A2E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071E3F" w14:paraId="71C4813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D97C098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Раздел 2.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64440" w:rsidRPr="00071E3F" w14:paraId="0A694E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9D76A5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DD47D3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Гимнастика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основами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акробатики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35191FC0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14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1FE3E823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54D42F6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00E8C59" w14:textId="77777777" w:rsidR="007A2E74" w:rsidRPr="00264440" w:rsidRDefault="00071E3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31">
              <w:r w:rsidR="00F443B3" w:rsidRPr="00264440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https://resh.edu.ru/</w:t>
              </w:r>
            </w:hyperlink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492ACF8E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Физическое воспитание, формирование культуры здоровья и эмоционального благополучия: выражающий установку на здоровый образ жизни (здоровое питание, соблюдение 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гигиенических правил, сбалансированный режим занятий и отдыха, регулярную физическую активность):</w:t>
            </w:r>
          </w:p>
        </w:tc>
      </w:tr>
      <w:tr w:rsidR="00264440" w:rsidRPr="00071E3F" w14:paraId="75D009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ED0384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AC8CE3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Легкая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атлетика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5DA5A134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12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36261F55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F8CD8BE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963DB33" w14:textId="77777777" w:rsidR="007A2E74" w:rsidRPr="00264440" w:rsidRDefault="00071E3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32">
              <w:r w:rsidR="00F443B3" w:rsidRPr="00264440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https://resh.edu.ru/</w:t>
              </w:r>
            </w:hyperlink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56DCF5D6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Физическое воспитание, формирование культуры здоровья и эмоционального благополучия: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активность):</w:t>
            </w:r>
          </w:p>
        </w:tc>
      </w:tr>
      <w:tr w:rsidR="00264440" w:rsidRPr="00071E3F" w14:paraId="5F039E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069003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CF8ED8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Лыжная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подготовка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04A7C073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12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328EB64C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7F45621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39905A1" w14:textId="77777777" w:rsidR="007A2E74" w:rsidRPr="00264440" w:rsidRDefault="00071E3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33">
              <w:r w:rsidR="00F443B3" w:rsidRPr="00264440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https://resh.edu.ru/</w:t>
              </w:r>
            </w:hyperlink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0079E2EF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Физическое воспитание, формирование культуры здоровья и эмоционального благополучия: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активность):</w:t>
            </w:r>
          </w:p>
        </w:tc>
      </w:tr>
      <w:tr w:rsidR="00264440" w:rsidRPr="00071E3F" w14:paraId="58C7EE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E28164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8A8F94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Плавательная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подготовка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22B2E7BA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44707E92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AB48321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A174587" w14:textId="77777777" w:rsidR="007A2E74" w:rsidRPr="00264440" w:rsidRDefault="00071E3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34">
              <w:r w:rsidR="00F443B3" w:rsidRPr="00264440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https://resh.edu.ru/</w:t>
              </w:r>
            </w:hyperlink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19D34342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Физическое воспитание, формирование культуры здоровья и эмоционального благополучия: выражающий установку на 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здоровый образ жизни (здоровое питание, соблюдение гигиенических правил, сбалансированный режим занятий и отдыха, регулярную физическую активность):</w:t>
            </w:r>
          </w:p>
        </w:tc>
      </w:tr>
      <w:tr w:rsidR="00264440" w:rsidRPr="00071E3F" w14:paraId="6D7D1E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054A76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065880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Подвижные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спортивные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игры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2D7DF2DA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14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53DA728E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E6997DC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3F3D0CD" w14:textId="77777777" w:rsidR="007A2E74" w:rsidRPr="00264440" w:rsidRDefault="00071E3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35">
              <w:r w:rsidR="00F443B3" w:rsidRPr="00264440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https://resh.edu.ru/</w:t>
              </w:r>
            </w:hyperlink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2B9E284F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Физическое воспитание, формирование культуры здоровья и эмоционального благополучия: выражающий установку на здоровый образ жизни (здоровое питание, соблюдение гигиенических правил, сбалансированный режим занятий и отдыха, 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регулярную физическую активность):</w:t>
            </w:r>
          </w:p>
        </w:tc>
      </w:tr>
      <w:tr w:rsidR="00264440" w:rsidRPr="00264440" w14:paraId="1092AB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03A4F0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Итого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по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разделу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ADB7775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52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082AF79" w14:textId="77777777" w:rsidR="007A2E74" w:rsidRPr="00264440" w:rsidRDefault="007A2E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071E3F" w14:paraId="3152DF6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5C42882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Раздел 3.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Прикладно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264440" w:rsidRPr="00071E3F" w14:paraId="416F98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50C2D6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4F7ED5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70C18B37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8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4C06B504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85B33FE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DE67370" w14:textId="77777777" w:rsidR="007A2E74" w:rsidRPr="00264440" w:rsidRDefault="00071E3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36">
              <w:r w:rsidR="00F443B3" w:rsidRPr="00264440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https://resh.edu.ru/</w:t>
              </w:r>
            </w:hyperlink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2CE75333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Патриотическое воспитание: </w:t>
            </w:r>
            <w:proofErr w:type="gram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знающий</w:t>
            </w:r>
            <w:proofErr w:type="gram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и уважающий достижения нашей Родины России в науке, искусстве, спорте, технологиях, боевые подвиги и трудовые достижения, героев и защитников Отечества в прошлом и современности; принимающий участие в мероприятиях патриотической направленности.</w:t>
            </w:r>
          </w:p>
        </w:tc>
      </w:tr>
      <w:tr w:rsidR="00264440" w:rsidRPr="00264440" w14:paraId="1AD5A8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30CF73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Итого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по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разделу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89366CF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9DC131A" w14:textId="77777777" w:rsidR="007A2E74" w:rsidRPr="00264440" w:rsidRDefault="007A2E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54509A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B50C0E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99C3DB0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68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29F78984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8635B1B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AADF98" w14:textId="77777777" w:rsidR="007A2E74" w:rsidRPr="00264440" w:rsidRDefault="007A2E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33CF5EF" w14:textId="77777777" w:rsidR="007A2E74" w:rsidRPr="00264440" w:rsidRDefault="007A2E74">
      <w:pPr>
        <w:rPr>
          <w:rFonts w:ascii="Times New Roman" w:hAnsi="Times New Roman" w:cs="Times New Roman"/>
          <w:color w:val="000000" w:themeColor="text1"/>
        </w:rPr>
        <w:sectPr w:rsidR="007A2E74" w:rsidRPr="002644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B3A9DD" w14:textId="77777777" w:rsidR="007A2E74" w:rsidRPr="00264440" w:rsidRDefault="00F443B3">
      <w:pPr>
        <w:spacing w:after="0"/>
        <w:ind w:left="120"/>
        <w:rPr>
          <w:rFonts w:ascii="Times New Roman" w:hAnsi="Times New Roman" w:cs="Times New Roman"/>
          <w:color w:val="000000" w:themeColor="text1"/>
        </w:rPr>
      </w:pPr>
      <w:r w:rsidRPr="00264440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765"/>
        <w:gridCol w:w="1052"/>
        <w:gridCol w:w="1841"/>
        <w:gridCol w:w="1910"/>
        <w:gridCol w:w="2221"/>
        <w:gridCol w:w="2275"/>
      </w:tblGrid>
      <w:tr w:rsidR="00264440" w:rsidRPr="00264440" w14:paraId="4DFC5361" w14:textId="77777777">
        <w:trPr>
          <w:trHeight w:val="144"/>
          <w:tblCellSpacing w:w="20" w:type="nil"/>
        </w:trPr>
        <w:tc>
          <w:tcPr>
            <w:tcW w:w="3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886D89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№ п/п </w:t>
            </w:r>
          </w:p>
          <w:p w14:paraId="7BDEE9F9" w14:textId="77777777" w:rsidR="007A2E74" w:rsidRPr="00264440" w:rsidRDefault="007A2E7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C2E10E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Наименование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разделов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и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тем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программы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</w:p>
          <w:p w14:paraId="1C40A9A2" w14:textId="77777777" w:rsidR="007A2E74" w:rsidRPr="00264440" w:rsidRDefault="007A2E7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B873A1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Количество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часов</w:t>
            </w:r>
            <w:proofErr w:type="spellEnd"/>
          </w:p>
        </w:tc>
        <w:tc>
          <w:tcPr>
            <w:tcW w:w="18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38E823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Электронные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(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цифровые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)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образовательные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ресурсы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</w:p>
          <w:p w14:paraId="742E8245" w14:textId="77777777" w:rsidR="007A2E74" w:rsidRPr="00264440" w:rsidRDefault="007A2E7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487F23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Реализация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воспитательного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потенциала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урока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</w:p>
          <w:p w14:paraId="7342351B" w14:textId="77777777" w:rsidR="007A2E74" w:rsidRPr="00264440" w:rsidRDefault="007A2E7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227D125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1792C4" w14:textId="77777777" w:rsidR="007A2E74" w:rsidRPr="00264440" w:rsidRDefault="007A2E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6663EF" w14:textId="77777777" w:rsidR="007A2E74" w:rsidRPr="00264440" w:rsidRDefault="007A2E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2E14B5E5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Всего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</w:p>
          <w:p w14:paraId="6B92E596" w14:textId="77777777" w:rsidR="007A2E74" w:rsidRPr="00264440" w:rsidRDefault="007A2E7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7D7E8BB2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Контрольные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работы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</w:p>
          <w:p w14:paraId="7AC2348E" w14:textId="77777777" w:rsidR="007A2E74" w:rsidRPr="00264440" w:rsidRDefault="007A2E7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7672666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Практические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работы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</w:p>
          <w:p w14:paraId="1B38BF72" w14:textId="77777777" w:rsidR="007A2E74" w:rsidRPr="00264440" w:rsidRDefault="007A2E7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152837" w14:textId="77777777" w:rsidR="007A2E74" w:rsidRPr="00264440" w:rsidRDefault="007A2E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B4C1D7" w14:textId="77777777" w:rsidR="007A2E74" w:rsidRPr="00264440" w:rsidRDefault="007A2E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071E3F" w14:paraId="094310A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334BCFD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Раздел 1.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Знания о физической культуре</w:t>
            </w:r>
          </w:p>
        </w:tc>
      </w:tr>
      <w:tr w:rsidR="00264440" w:rsidRPr="00071E3F" w14:paraId="7D087465" w14:textId="77777777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14:paraId="6CE288DE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A9A150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Знания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физической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культуре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0B9E4CDD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2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52F762BF" w14:textId="77777777" w:rsidR="007A2E74" w:rsidRPr="00264440" w:rsidRDefault="007A2E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7941685" w14:textId="77777777" w:rsidR="007A2E74" w:rsidRPr="00264440" w:rsidRDefault="007A2E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0730E40E" w14:textId="77777777" w:rsidR="007A2E74" w:rsidRPr="00264440" w:rsidRDefault="00071E3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37">
              <w:r w:rsidR="00F443B3" w:rsidRPr="00264440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https://resh.edu.ru/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9A9AAC0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Физическое воспитание, формирование культуры здоровья и эмоционального благополучия: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активность):</w:t>
            </w:r>
          </w:p>
        </w:tc>
      </w:tr>
      <w:tr w:rsidR="00264440" w:rsidRPr="00264440" w14:paraId="2E61EF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662F37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Итого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по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разделу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132E39CF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F6C7218" w14:textId="77777777" w:rsidR="007A2E74" w:rsidRPr="00264440" w:rsidRDefault="007A2E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7D2AE3C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E3CCA54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Раздел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2.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Способы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самостоятельной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деятельности</w:t>
            </w:r>
            <w:proofErr w:type="spellEnd"/>
          </w:p>
        </w:tc>
      </w:tr>
      <w:tr w:rsidR="00264440" w:rsidRPr="00071E3F" w14:paraId="619379E8" w14:textId="77777777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14:paraId="71728098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BC45EC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Самостоятельная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физическая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подготовка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1D34E91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3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0279F6BB" w14:textId="77777777" w:rsidR="007A2E74" w:rsidRPr="00264440" w:rsidRDefault="007A2E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BFB268C" w14:textId="77777777" w:rsidR="007A2E74" w:rsidRPr="00264440" w:rsidRDefault="007A2E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0D028EB3" w14:textId="77777777" w:rsidR="007A2E74" w:rsidRPr="00264440" w:rsidRDefault="00071E3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38">
              <w:r w:rsidR="00F443B3" w:rsidRPr="00264440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https://resh.edu.ru/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629183C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Физическое воспитание, формирование культуры здоровья и эмоционального благополучия: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активность):</w:t>
            </w:r>
          </w:p>
        </w:tc>
      </w:tr>
      <w:tr w:rsidR="00264440" w:rsidRPr="00071E3F" w14:paraId="28DE9379" w14:textId="77777777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14:paraId="71B89763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94B690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12C870E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2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34460EA3" w14:textId="77777777" w:rsidR="007A2E74" w:rsidRPr="00264440" w:rsidRDefault="007A2E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EAC41ED" w14:textId="77777777" w:rsidR="007A2E74" w:rsidRPr="00264440" w:rsidRDefault="007A2E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316A2293" w14:textId="77777777" w:rsidR="007A2E74" w:rsidRPr="00264440" w:rsidRDefault="00071E3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39">
              <w:r w:rsidR="00F443B3" w:rsidRPr="00264440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https://resh.edu.ru/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FBD3672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Физическое воспитание, формирование культуры здоровья и эмоционального благополучия: 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активность):</w:t>
            </w:r>
          </w:p>
        </w:tc>
      </w:tr>
      <w:tr w:rsidR="00264440" w:rsidRPr="00264440" w14:paraId="0FA09B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CC5D8C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Итого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по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разделу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242DC6D6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B31C6B4" w14:textId="77777777" w:rsidR="007A2E74" w:rsidRPr="00264440" w:rsidRDefault="007A2E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12D2F06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F76276B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ФИЗИЧЕСКОЕ СОВЕРШЕНСТВОВАНИЕ</w:t>
            </w:r>
          </w:p>
        </w:tc>
      </w:tr>
      <w:tr w:rsidR="00264440" w:rsidRPr="00264440" w14:paraId="49E7F38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15DE35B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Раздел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1.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Оздоровительная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физическая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культура</w:t>
            </w:r>
            <w:proofErr w:type="spellEnd"/>
          </w:p>
        </w:tc>
      </w:tr>
      <w:tr w:rsidR="00264440" w:rsidRPr="00071E3F" w14:paraId="507B9274" w14:textId="77777777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14:paraId="627630DF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3DC901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3C551E14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286FC2B4" w14:textId="77777777" w:rsidR="007A2E74" w:rsidRPr="00264440" w:rsidRDefault="007A2E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28D3A45" w14:textId="77777777" w:rsidR="007A2E74" w:rsidRPr="00264440" w:rsidRDefault="007A2E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5F0162D3" w14:textId="77777777" w:rsidR="007A2E74" w:rsidRPr="00264440" w:rsidRDefault="00071E3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40">
              <w:r w:rsidR="00F443B3" w:rsidRPr="00264440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https://resh.edu.ru/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33918DC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Физическое воспитание, формирование культуры здоровья и эмоционального благополучия: выражающий установку на здоровый образ жизни (здоровое питание, 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соблюдение гигиенических правил, сбалансированный режим занятий и отдыха, регулярную физическую активность):</w:t>
            </w:r>
          </w:p>
        </w:tc>
      </w:tr>
      <w:tr w:rsidR="00264440" w:rsidRPr="00071E3F" w14:paraId="3068E464" w14:textId="77777777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14:paraId="2FAE4083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EDA94C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Закаливание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организма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1A849BEF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6C5ED2B3" w14:textId="77777777" w:rsidR="007A2E74" w:rsidRPr="00264440" w:rsidRDefault="007A2E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CC603AF" w14:textId="77777777" w:rsidR="007A2E74" w:rsidRPr="00264440" w:rsidRDefault="007A2E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2387FE5C" w14:textId="77777777" w:rsidR="007A2E74" w:rsidRPr="00264440" w:rsidRDefault="00071E3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41">
              <w:r w:rsidR="00F443B3" w:rsidRPr="00264440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https://resh.edu.ru/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335C239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Физическое воспитание, формирование культуры здоровья и эмоционального благополучия: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активность):</w:t>
            </w:r>
          </w:p>
        </w:tc>
      </w:tr>
      <w:tr w:rsidR="00264440" w:rsidRPr="00264440" w14:paraId="13FDF1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0EA872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Итого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по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разделу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2460E845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4BB6427" w14:textId="77777777" w:rsidR="007A2E74" w:rsidRPr="00264440" w:rsidRDefault="007A2E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071E3F" w14:paraId="49F10FF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0312F52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Раздел 2.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64440" w:rsidRPr="00071E3F" w14:paraId="331C9BEE" w14:textId="77777777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14:paraId="3FFE52E5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BEDEB4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Гимнастика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основами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акробатики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27726C1E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12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6BAA94BC" w14:textId="77777777" w:rsidR="007A2E74" w:rsidRPr="00264440" w:rsidRDefault="007A2E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A18E856" w14:textId="77777777" w:rsidR="007A2E74" w:rsidRPr="00264440" w:rsidRDefault="007A2E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7895DE6A" w14:textId="77777777" w:rsidR="007A2E74" w:rsidRPr="00264440" w:rsidRDefault="00071E3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42">
              <w:r w:rsidR="00F443B3" w:rsidRPr="00264440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https://resh.edu.ru/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8828B09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Физическое воспитание, формирование культуры здоровья и эмоционального благополучия: 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      </w:r>
            <w:proofErr w:type="gramEnd"/>
          </w:p>
        </w:tc>
      </w:tr>
      <w:tr w:rsidR="00264440" w:rsidRPr="00071E3F" w14:paraId="3616F6C9" w14:textId="77777777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14:paraId="6B96D41F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54A13A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Легкая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атлетика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0DB9DA35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13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2DF4D635" w14:textId="77777777" w:rsidR="007A2E74" w:rsidRPr="00264440" w:rsidRDefault="007A2E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4CA7683" w14:textId="77777777" w:rsidR="007A2E74" w:rsidRPr="00264440" w:rsidRDefault="007A2E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06314F78" w14:textId="77777777" w:rsidR="007A2E74" w:rsidRPr="00264440" w:rsidRDefault="00071E3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43">
              <w:r w:rsidR="00F443B3" w:rsidRPr="00264440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https://resh.edu.ru/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CC253D6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Физическое воспитание, формирование 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культуры здоровья и эмоционального благополучия: 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      </w:r>
            <w:proofErr w:type="gramEnd"/>
          </w:p>
        </w:tc>
      </w:tr>
      <w:tr w:rsidR="00264440" w:rsidRPr="00071E3F" w14:paraId="1C6CE4E1" w14:textId="77777777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14:paraId="2A063FC8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C9AF6D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Лыжная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подготовка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05BC548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12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0BAC4F73" w14:textId="77777777" w:rsidR="007A2E74" w:rsidRPr="00264440" w:rsidRDefault="007A2E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C709EA7" w14:textId="77777777" w:rsidR="007A2E74" w:rsidRPr="00264440" w:rsidRDefault="007A2E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37836F7E" w14:textId="77777777" w:rsidR="007A2E74" w:rsidRPr="00264440" w:rsidRDefault="00071E3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44">
              <w:r w:rsidR="00F443B3" w:rsidRPr="00264440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https://resh.edu.ru/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859144F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Физическое воспитание, формирование культуры здоровья и эмоционального благополучия: понимающий ценность жизни, 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      </w:r>
            <w:proofErr w:type="gramEnd"/>
          </w:p>
        </w:tc>
      </w:tr>
      <w:tr w:rsidR="00264440" w:rsidRPr="00071E3F" w14:paraId="13076379" w14:textId="77777777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14:paraId="18955ED6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63FC14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Плавательная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подготовка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7CA57EB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089BA53F" w14:textId="77777777" w:rsidR="007A2E74" w:rsidRPr="00264440" w:rsidRDefault="007A2E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61F1151" w14:textId="77777777" w:rsidR="007A2E74" w:rsidRPr="00264440" w:rsidRDefault="007A2E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00E82972" w14:textId="77777777" w:rsidR="007A2E74" w:rsidRPr="00264440" w:rsidRDefault="00071E3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45">
              <w:r w:rsidR="00F443B3" w:rsidRPr="00264440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https://resh.edu.ru/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58AA5CC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Физическое воспитание, формирование культуры здоровья и эмоционального благополучия: понимающий ценность жизни, здоровья и безопасности, значение личных усилий в сохранении здоровья, 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знающий и соблюдающий правила безопасности, безопасного поведения, в том числе в информационной среде;</w:t>
            </w:r>
            <w:proofErr w:type="gramEnd"/>
          </w:p>
        </w:tc>
      </w:tr>
      <w:tr w:rsidR="00264440" w:rsidRPr="00071E3F" w14:paraId="00D1031A" w14:textId="77777777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14:paraId="1D7FC82A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2EB75E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Подвижные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спортивные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игры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D3D6F41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14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38E21636" w14:textId="77777777" w:rsidR="007A2E74" w:rsidRPr="00264440" w:rsidRDefault="007A2E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47AEA5C" w14:textId="77777777" w:rsidR="007A2E74" w:rsidRPr="00264440" w:rsidRDefault="007A2E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0A7DB5F9" w14:textId="77777777" w:rsidR="007A2E74" w:rsidRPr="00264440" w:rsidRDefault="00071E3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46">
              <w:r w:rsidR="00F443B3" w:rsidRPr="00264440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https://resh.edu.ru/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3BAD02D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Физическое воспитание, формирование культуры здоровья и эмоционального благополучия: 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числе в информационной среде;</w:t>
            </w:r>
            <w:proofErr w:type="gramEnd"/>
          </w:p>
        </w:tc>
      </w:tr>
      <w:tr w:rsidR="00264440" w:rsidRPr="00264440" w14:paraId="40FBAA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70AB20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Итого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по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разделу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1661CAB0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51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0A97BB5" w14:textId="77777777" w:rsidR="007A2E74" w:rsidRPr="00264440" w:rsidRDefault="007A2E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071E3F" w14:paraId="509FA7B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1C1BDEB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Раздел 3.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Прикладно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264440" w:rsidRPr="00071E3F" w14:paraId="2CC0B853" w14:textId="77777777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14:paraId="17F17B3C" w14:textId="77777777" w:rsidR="007A2E74" w:rsidRPr="00264440" w:rsidRDefault="00F443B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117448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06A6AC93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8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433742A4" w14:textId="77777777" w:rsidR="007A2E74" w:rsidRPr="00264440" w:rsidRDefault="007A2E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A04731B" w14:textId="77777777" w:rsidR="007A2E74" w:rsidRPr="00264440" w:rsidRDefault="007A2E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57C0B15E" w14:textId="77777777" w:rsidR="007A2E74" w:rsidRPr="00264440" w:rsidRDefault="00071E3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47">
              <w:r w:rsidR="00F443B3" w:rsidRPr="00264440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https://resh.edu.ru/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66145D5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Патриотическое воспитание: </w:t>
            </w:r>
            <w:proofErr w:type="gram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знающий</w:t>
            </w:r>
            <w:proofErr w:type="gram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и уважающий достижения нашей Родины России в науке, искусстве, спорте, технологиях, боевые подвиги и трудовые достижения, героев и защитников Отечества в прошлом и современности; принимающий участие в мероприятиях патриотической направленности.</w:t>
            </w:r>
          </w:p>
        </w:tc>
      </w:tr>
      <w:tr w:rsidR="00264440" w:rsidRPr="00264440" w14:paraId="0E49CD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6C079D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Итого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по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>разделу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636D0C77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98429F0" w14:textId="77777777" w:rsidR="007A2E74" w:rsidRPr="00264440" w:rsidRDefault="007A2E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7969F0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6DF2F6" w14:textId="77777777" w:rsidR="007A2E74" w:rsidRPr="00264440" w:rsidRDefault="00F443B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550E967E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68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2BB0326C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18B1A20" w14:textId="77777777" w:rsidR="007A2E74" w:rsidRPr="00264440" w:rsidRDefault="00F44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75FCA3" w14:textId="77777777" w:rsidR="007A2E74" w:rsidRPr="00264440" w:rsidRDefault="007A2E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030BF73" w14:textId="77777777" w:rsidR="007A2E74" w:rsidRPr="00264440" w:rsidRDefault="007A2E74">
      <w:pPr>
        <w:rPr>
          <w:rFonts w:ascii="Times New Roman" w:hAnsi="Times New Roman" w:cs="Times New Roman"/>
          <w:color w:val="000000" w:themeColor="text1"/>
        </w:rPr>
        <w:sectPr w:rsidR="007A2E74" w:rsidRPr="002644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E32B31" w14:textId="77777777" w:rsidR="00BE641E" w:rsidRPr="00264440" w:rsidRDefault="00BE641E" w:rsidP="00F443B3">
      <w:pPr>
        <w:rPr>
          <w:rFonts w:ascii="Times New Roman" w:hAnsi="Times New Roman" w:cs="Times New Roman"/>
          <w:color w:val="000000" w:themeColor="text1"/>
        </w:rPr>
      </w:pPr>
    </w:p>
    <w:p w14:paraId="07447417" w14:textId="62443DB1" w:rsidR="00BE641E" w:rsidRPr="00264440" w:rsidRDefault="00BE641E" w:rsidP="00BE641E">
      <w:pPr>
        <w:pStyle w:val="1"/>
        <w:spacing w:before="66"/>
        <w:ind w:left="106"/>
        <w:rPr>
          <w:rFonts w:ascii="Times New Roman" w:hAnsi="Times New Roman" w:cs="Times New Roman"/>
          <w:color w:val="000000" w:themeColor="text1"/>
        </w:rPr>
      </w:pPr>
      <w:r w:rsidRPr="00264440">
        <w:rPr>
          <w:rFonts w:ascii="Times New Roman" w:hAnsi="Times New Roman" w:cs="Times New Roman"/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EEDE3AE" wp14:editId="4619AE65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9410" cy="9525"/>
                <wp:effectExtent l="0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941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E705F4" id="Прямоугольник 4" o:spid="_x0000_s1026" style="position:absolute;margin-left:33.3pt;margin-top:22.9pt;width:528.3pt;height: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" fillcolor="black" stroked="f">
                <w10:wrap type="topAndBottom" anchorx="page"/>
              </v:rect>
            </w:pict>
          </mc:Fallback>
        </mc:AlternateContent>
      </w:r>
      <w:r w:rsidRPr="00264440">
        <w:rPr>
          <w:rFonts w:ascii="Times New Roman" w:hAnsi="Times New Roman" w:cs="Times New Roman"/>
          <w:color w:val="000000" w:themeColor="text1"/>
        </w:rPr>
        <w:t>ПОУРОЧНОЕ</w:t>
      </w:r>
      <w:r w:rsidRPr="00264440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264440">
        <w:rPr>
          <w:rFonts w:ascii="Times New Roman" w:hAnsi="Times New Roman" w:cs="Times New Roman"/>
          <w:color w:val="000000" w:themeColor="text1"/>
        </w:rPr>
        <w:t>ПЛАНИРОВАНИЕ</w:t>
      </w:r>
    </w:p>
    <w:p w14:paraId="68263CCB" w14:textId="77777777" w:rsidR="00BE641E" w:rsidRPr="00264440" w:rsidRDefault="00BE641E" w:rsidP="00BE641E">
      <w:pPr>
        <w:pStyle w:val="af1"/>
        <w:numPr>
          <w:ilvl w:val="0"/>
          <w:numId w:val="23"/>
        </w:numPr>
        <w:tabs>
          <w:tab w:val="left" w:pos="813"/>
        </w:tabs>
        <w:spacing w:before="179"/>
        <w:rPr>
          <w:rFonts w:ascii="Times New Roman" w:hAnsi="Times New Roman" w:cs="Times New Roman"/>
          <w:b/>
          <w:color w:val="000000" w:themeColor="text1"/>
        </w:rPr>
      </w:pPr>
      <w:r w:rsidRPr="00264440">
        <w:rPr>
          <w:rFonts w:ascii="Times New Roman" w:hAnsi="Times New Roman" w:cs="Times New Roman"/>
          <w:b/>
          <w:color w:val="000000" w:themeColor="text1"/>
        </w:rPr>
        <w:t>КЛАСС</w:t>
      </w:r>
    </w:p>
    <w:p w14:paraId="1DF7188E" w14:textId="77777777" w:rsidR="00BE641E" w:rsidRPr="00264440" w:rsidRDefault="00BE641E" w:rsidP="00BE641E">
      <w:pPr>
        <w:pStyle w:val="ae"/>
        <w:spacing w:before="2" w:after="0"/>
        <w:rPr>
          <w:rFonts w:ascii="Times New Roman" w:hAnsi="Times New Roman" w:cs="Times New Roman"/>
          <w:b/>
          <w:color w:val="000000" w:themeColor="text1"/>
          <w:sz w:val="12"/>
        </w:rPr>
      </w:pPr>
    </w:p>
    <w:tbl>
      <w:tblPr>
        <w:tblW w:w="10549" w:type="dxa"/>
        <w:tblInd w:w="121" w:type="dxa"/>
        <w:tblLook w:val="0000" w:firstRow="0" w:lastRow="0" w:firstColumn="0" w:lastColumn="0" w:noHBand="0" w:noVBand="0"/>
      </w:tblPr>
      <w:tblGrid>
        <w:gridCol w:w="1261"/>
        <w:gridCol w:w="2565"/>
        <w:gridCol w:w="864"/>
        <w:gridCol w:w="1990"/>
        <w:gridCol w:w="2032"/>
        <w:gridCol w:w="1837"/>
      </w:tblGrid>
      <w:tr w:rsidR="00264440" w:rsidRPr="00264440" w14:paraId="631BB32B" w14:textId="77777777" w:rsidTr="009C2333">
        <w:trPr>
          <w:trHeight w:val="477"/>
        </w:trPr>
        <w:tc>
          <w:tcPr>
            <w:tcW w:w="1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5CD23" w14:textId="77777777" w:rsidR="00BE641E" w:rsidRPr="00264440" w:rsidRDefault="00BE641E" w:rsidP="009C2333">
            <w:pPr>
              <w:pStyle w:val="TableParagraph"/>
              <w:spacing w:before="86" w:line="290" w:lineRule="auto"/>
              <w:ind w:left="76" w:right="625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  <w:r w:rsidRPr="00264440">
              <w:rPr>
                <w:rFonts w:ascii="Times New Roman" w:hAnsi="Times New Roman" w:cs="Times New Roman"/>
                <w:b/>
                <w:color w:val="000000" w:themeColor="text1"/>
                <w:spacing w:val="1"/>
              </w:rPr>
              <w:t xml:space="preserve"> </w:t>
            </w:r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п/п</w:t>
            </w:r>
          </w:p>
        </w:tc>
        <w:tc>
          <w:tcPr>
            <w:tcW w:w="3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B917A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Тема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pacing w:val="-3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урока</w:t>
            </w:r>
            <w:proofErr w:type="spellEnd"/>
          </w:p>
        </w:tc>
        <w:tc>
          <w:tcPr>
            <w:tcW w:w="4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8E664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Количество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pacing w:val="-5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часов</w:t>
            </w:r>
            <w:proofErr w:type="spellEnd"/>
          </w:p>
        </w:tc>
        <w:tc>
          <w:tcPr>
            <w:tcW w:w="20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B4179" w14:textId="77777777" w:rsidR="00BE641E" w:rsidRPr="00264440" w:rsidRDefault="00BE641E" w:rsidP="009C2333">
            <w:pPr>
              <w:pStyle w:val="TableParagraph"/>
              <w:spacing w:before="86" w:line="290" w:lineRule="auto"/>
              <w:ind w:left="77" w:right="40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Виды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 xml:space="preserve">,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формы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pacing w:val="-57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контроля</w:t>
            </w:r>
            <w:proofErr w:type="spellEnd"/>
          </w:p>
        </w:tc>
      </w:tr>
      <w:tr w:rsidR="00264440" w:rsidRPr="00264440" w14:paraId="41FD2F3A" w14:textId="77777777" w:rsidTr="009C2333">
        <w:trPr>
          <w:trHeight w:val="813"/>
        </w:trPr>
        <w:tc>
          <w:tcPr>
            <w:tcW w:w="10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56E56" w14:textId="77777777" w:rsidR="00BE641E" w:rsidRPr="00264440" w:rsidRDefault="00BE641E" w:rsidP="009C23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69A6F" w14:textId="77777777" w:rsidR="00BE641E" w:rsidRPr="00264440" w:rsidRDefault="00BE641E" w:rsidP="009C23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F48D9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  <w:proofErr w:type="spellEnd"/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A9355" w14:textId="77777777" w:rsidR="00BE641E" w:rsidRPr="00264440" w:rsidRDefault="00BE641E" w:rsidP="009C2333">
            <w:pPr>
              <w:pStyle w:val="TableParagraph"/>
              <w:spacing w:before="86" w:line="290" w:lineRule="auto"/>
              <w:ind w:left="76" w:right="25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pacing w:val="-1"/>
              </w:rPr>
              <w:t>контрольные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pacing w:val="-57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работы</w:t>
            </w:r>
            <w:proofErr w:type="spellEnd"/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3104D" w14:textId="77777777" w:rsidR="00BE641E" w:rsidRPr="00264440" w:rsidRDefault="00BE641E" w:rsidP="009C2333">
            <w:pPr>
              <w:pStyle w:val="TableParagraph"/>
              <w:spacing w:before="86" w:line="290" w:lineRule="auto"/>
              <w:ind w:left="77" w:right="23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pacing w:val="-1"/>
              </w:rPr>
              <w:t>практические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pacing w:val="-57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работы</w:t>
            </w:r>
            <w:proofErr w:type="spellEnd"/>
          </w:p>
        </w:tc>
        <w:tc>
          <w:tcPr>
            <w:tcW w:w="20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52D71" w14:textId="77777777" w:rsidR="00BE641E" w:rsidRPr="00264440" w:rsidRDefault="00BE641E" w:rsidP="009C23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0EA844D5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9A27B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B1D6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lang w:val="ru-RU"/>
              </w:rPr>
              <w:t>Что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lang w:val="ru-RU"/>
              </w:rPr>
              <w:t>понимается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под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физической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культурой.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4C925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575AC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00A2C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306CB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27" w:name="__DdeLink__32792_1391868599"/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  <w:bookmarkEnd w:id="27"/>
          </w:p>
        </w:tc>
      </w:tr>
      <w:tr w:rsidR="00264440" w:rsidRPr="00264440" w14:paraId="527DDC95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563DC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EFE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Т.Б. на уроках физической культуры. Ходьба и медленный бег. ОРУ.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32F00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F0FE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2095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CB16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4FF5075F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4341E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043A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Строевые упражнения. Ходьба и медленный бег. О.Р.У. Бег 30 м. Подвижная игра с элементами легкой атлетики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F646F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CD43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5E5F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55F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05315066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894EB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5A0D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w w:val="105"/>
              </w:rPr>
              <w:t>Режим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w w:val="105"/>
              </w:rPr>
              <w:t>дня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w w:val="105"/>
              </w:rPr>
              <w:t>школьника</w:t>
            </w:r>
            <w:proofErr w:type="spellEnd"/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804B0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8B0B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F97EB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40ADA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3C65C5DA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60EA1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C0B75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Совершенствование техники бега на 30 метров. Способствовать развитию физических качеств в игре.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06097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67FE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6D01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8C04B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4ADE89A8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41669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C884B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Обучение технике прыжков в длину с места.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Обучение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технике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подтягивания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59064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142C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C1FF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325D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04988260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3DDDB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2F3A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lang w:val="ru-RU"/>
              </w:rPr>
              <w:t>Личная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lang w:val="ru-RU"/>
              </w:rPr>
              <w:t>гигиена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lang w:val="ru-RU"/>
              </w:rPr>
              <w:t>и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гигиенические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процедуры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A0005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F9C0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28F9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A764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185EE8F1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E44A9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CF28B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Совершенствование техники прыжков в длину с места. Способствовать развитию физических качеств в игре.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18E98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83DBB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4E09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9AAEC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65A70E89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B2ACA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53491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Техника безопасности на уроках по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подвижным играм.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E6675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D70CB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CF0D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1355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4B4EF966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57AC1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lastRenderedPageBreak/>
              <w:t>10.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327EB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Обучение технике передачи и ловли мяча на месте. Способствовать развитию физических качеств в игре.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F01C4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39A2B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E258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3B2CB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1D5E9BA4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2AE39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29753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Продолжить обучение технике передачи и ловли мяча на месте. Способствовать развитию физических качеств в игре.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42418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9778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A279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EA22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758C5640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59946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60333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Совершенствование техники передачи и ловли мяча на месте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57D2A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F929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79EF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B64F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3A43D742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5DA40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28C9C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Обучение технике ведения мяча на месте. Способствовать развитию физических качеств в эстафете.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921D3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37DBC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B664B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032A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25E120BE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5C75B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DD9BC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Продолжить обучение технике ведения мяча на месте. Способствовать развитию физических качеств в эстафете.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6B573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BC07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2635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A454B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4C5FAF27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1F256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ABADC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Совершенствование техники ведения мяча на месте. Способствовать развитию физических качеств в игре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F8029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470A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25C4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B170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72A25CCA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F40D0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636A4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Развитие силовых качеств, способствовать развитию физических качеств в игре.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B0B92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7994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056AB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9AD1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38A1E096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EA0F3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17.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175F2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Развитие физических качеств в игре,  в эстафете.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6C5CB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EC06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8307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7570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3D10DD5B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1B3CF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18.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BD375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Развитие силовых качеств, способствовать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развитию физических качеств в игре.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BFF60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0F7D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0D79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B5F3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65738259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8C91F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lastRenderedPageBreak/>
              <w:t>19.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874AB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Техника безопасности на уроках по гимнастике, обучение технике группировки, развитие скоростно-силовых качеств.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085C2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841D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1965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14FE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6C2C104C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C6EF8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9E361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Совершенствование техники группировки, развитие скоростно-силовых качеств.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4DE6D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5BB6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4883C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B49D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1AA1513B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A1C22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62D2C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Совершенствование техники группировки. Обучение технике выполнения акробатических упражнений.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FF5AF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1086C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D0CE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3A79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79608746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60433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22.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BE21C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Совершенствование техники выполнения акробатических упражнений, развитие скоростно-силовых качеств.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E0DE3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77C6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C6B6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2707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1965287C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27BC0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216D8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Совершенствование техники выполнения акробатических упражнений, обучение технике лазания по гимнастической стенке.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328BF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EFDC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AA5B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34E7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219A8845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ED1F2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24.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913E6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Совершенствование техники лазания по гимнастической стенке, развитие скоростно-силовых качеств.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D1002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BF21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2721C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0604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575632F1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A77F0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25.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806DB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Совершенствование техники лазания по гимнастической стенке.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Выполнить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упражнения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в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равновесии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BE324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59EEB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E51C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2E4F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6A5D3C56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D1A46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lastRenderedPageBreak/>
              <w:t>26.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5B749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Упражнения в равновесии, развитие силы.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54CC7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F3F4B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BE14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E7A7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7BE1F3D6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09AEB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27.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3DD85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Обучение технике лазания по наклонной гимнастической скамье.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62156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9E14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3E5D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43CEB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727F6580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44B3C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28.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70542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Совершенствование техники лазания по наклонной гимнастической скамье.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Развитие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силы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15AE3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8B33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055D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9110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6535C31E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5DA9C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29.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056EF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Совершенствование техники лазания по наклонной гимнастической скамье, обучение технике лазания по канату.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3D481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C563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477D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6304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39D38C0D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B34C2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30.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3CEAB" w14:textId="77777777" w:rsidR="00BE641E" w:rsidRPr="00264440" w:rsidRDefault="00BE641E" w:rsidP="009C2333">
            <w:pPr>
              <w:pStyle w:val="TableParagraph"/>
              <w:spacing w:before="7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Т/б. Строевые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команды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в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лыжной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подготовке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C47F1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0CFE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3B0B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F75B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506286F5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0ACC3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31.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066BE" w14:textId="77777777" w:rsidR="00BE641E" w:rsidRPr="00264440" w:rsidRDefault="00BE641E" w:rsidP="009C2333">
            <w:pPr>
              <w:pStyle w:val="TableParagraph"/>
              <w:spacing w:before="7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Строевые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команды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в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лыжной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подготовке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25FD0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291C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EF8EE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0651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65A63801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044FC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32.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36B8A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Строевые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команды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в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лыжной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подготовке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14780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0E67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5814E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E314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529AD71C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F60E5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33.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50590" w14:textId="77777777" w:rsidR="00BE641E" w:rsidRPr="00264440" w:rsidRDefault="00BE641E" w:rsidP="009C2333">
            <w:pPr>
              <w:pStyle w:val="TableParagraph"/>
              <w:spacing w:before="7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Передвижение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лыжах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9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ступающим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скользящим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шагом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32D05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2EC2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9D3F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51E5E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5217F001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B3AA5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34.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58DE2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Передвижение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лыжах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9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ступающим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скользящим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шагом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0C495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26BC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DC7D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7C04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172344BB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F4780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35.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70458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Передвижение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лыжах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9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ступающим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скользящим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шагом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E6DC5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61B8C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BA2C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15D4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028B95C8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083AA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36.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7E067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Передвижение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лыжах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9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ступающим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скользящим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шагом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8D2D8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D730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27CC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8CE3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25075D08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DDAEB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37.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44B3C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Передвижение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лыжах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9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ступающим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скользящим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шагом Передвижение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лыжах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9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ступающим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скользящим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шагом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6E974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6EADE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D3DDC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AFA7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737B3DCC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8BF6B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lastRenderedPageBreak/>
              <w:t>38.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43898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Передвижение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лыжах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9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ступающим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скользящим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шагом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C1F6B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E43E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FF4D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FF87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59251AA5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EBC22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39.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45C77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Передвижение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лыжах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9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ступающим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скользящим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шагом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BFB3A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1AA2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A4C7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4ACC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63FD1746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C094C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40.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DB540" w14:textId="77777777" w:rsidR="00BE641E" w:rsidRPr="00264440" w:rsidRDefault="00BE641E" w:rsidP="009C2333">
            <w:pPr>
              <w:pStyle w:val="TableParagraph"/>
              <w:spacing w:before="74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w w:val="105"/>
              </w:rPr>
              <w:t>Осанка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w w:val="105"/>
              </w:rPr>
              <w:t>человека</w:t>
            </w:r>
            <w:proofErr w:type="spellEnd"/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F2FD7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B31E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6733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EC80A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06751D19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2CB24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41.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827CD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Подвижные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игры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. ОРУ.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Эстафеты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BC9E6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D621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89E4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C59FE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25BBA2B3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A07EC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42.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EB949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ОРУ. Подвижные игры «К своим флажкам», «Два мороза».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Эстафеты</w:t>
            </w:r>
            <w:proofErr w:type="spellEnd"/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6E31D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38ED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C075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1FBF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3445A2D2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D6573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43.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9BE00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ОРУ. Подвижные игры «Класс, смирно!», «Октябрята».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Эстафеты</w:t>
            </w:r>
            <w:proofErr w:type="spellEnd"/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ADBF0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4938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B858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E080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28447E1F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41C51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44.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F3AF2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lang w:val="ru-RU"/>
              </w:rPr>
              <w:t>Утренняя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lang w:val="ru-RU"/>
              </w:rPr>
              <w:t>зарядка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и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физкультминутки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в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режиме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дня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школьника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548ED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BA55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283AC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2369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71E7B4B8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72122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45.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F0632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ОРУ. Подвижные игры «Два мороза», Метко в цель»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D74C5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583C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D5DCE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492F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5A451BBB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CFB9D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46.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DB124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ОРУ. Подвижные игры «Два мороза», «Пятнашки»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19CA0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28B3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3251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24C4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084FEFB3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5A9FB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47.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6BBE2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ОРУ. Подвижные игры «Пятнашки», « К своим флажкам»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27B56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2487E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3D0BB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B704C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064913B0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B6291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48.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14BE3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ОРУ. Подвижные игры «Волк во рву», «Белые медведи»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91D00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A8B8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77DB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E3D0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18514D62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4F2FF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49.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AF2FB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ОРУ. Подвижные игры «Волк во рву», «Белые медведи», Два мороза»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878ED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3EB9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21BB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DC16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4813A6D0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26E97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50.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93CFF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ОРУ. Подвижные игры «Волк во рву», «Белые медведи», Два мороза»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5C794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6211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FCB7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D795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31F9239F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34E9B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lastRenderedPageBreak/>
              <w:t>51.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B705D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Т.Б. на уроках  легкой атлетики.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29ABE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747B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6DF0A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77F3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17B386B8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86A25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52.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CF00C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Совершенствование техники бега на 30 метров  высокого старта. Способствовать развитию физических качеств в игре.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1D7B3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CB19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6A7BA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D86A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445B7C39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3F06C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53.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B4630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Обучение технике прыжка в длину с разбега, способствовать развитию физических качеств в игре.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068F1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6C6A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0047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7C5C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01D87087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96623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54.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FEE82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Продолжить обучение технике прыжка в длину с разбега, способствовать развитию физических качеств в игре.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DC7FE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E422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C94B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1A29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6D94ECF3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19873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55.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25078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Совершенствование  техники метания мяча. Способствовать развитию физических качеств в игре.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5CA2A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9541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B13D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4650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6CC53CA0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30896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56.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D21F4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Совершенствование техники бега на 30 метров. Способствовать развитию физических качеств в игре.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C8813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D131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289E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0A13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7766690B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3C62D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57.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69686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Совершенствование техники бега на 30 метров.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954EB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B84BB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FA6BE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C925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12DB858B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8C49B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58.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B40A8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Совершенствование техники бега с высокого старта, развитие выносливости.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C3868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CE3A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6001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D5ED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75792058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EE484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59.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14637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Развитие выносливости, способствовать развитию физических качеств в игре.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F708B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D3FB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12FC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3EF1E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045DF06A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AD6FD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lastRenderedPageBreak/>
              <w:t>60.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68E09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Развитие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выносливости</w:t>
            </w:r>
            <w:proofErr w:type="spellEnd"/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3DF36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702B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F259A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274F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3E1CACFE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CCD54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61.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DD98C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Развитие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выносливости</w:t>
            </w:r>
            <w:proofErr w:type="spellEnd"/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F9506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4AD6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CC79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1EC2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13347EE6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5618A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62.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BE018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Бросок мяча снизу на месте. Ловля мяча на месте. ОРУ. Игра «Бросай и поймай»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0E764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9A5AB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56FC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D28D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0AA7A305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4F945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63.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BC35A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ОРУ. Игра «Бросай и поймай»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23420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6A71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3D8D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1B91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574FF725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5B89A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64.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7D838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Ловля мяча на месте. Передача мяча в колоннах.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EA1E0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4FDCB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9326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F9B9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62BE8D16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92EBE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65.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302DF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Ловля мяча на месте. Передача мяча в колоннах.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1E24F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3942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6FFB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C289A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Устный опрос</w:t>
            </w:r>
          </w:p>
        </w:tc>
      </w:tr>
      <w:tr w:rsidR="00264440" w:rsidRPr="00264440" w14:paraId="759D7149" w14:textId="77777777" w:rsidTr="009C2333">
        <w:trPr>
          <w:trHeight w:val="47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7699F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66.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BD06E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Бросок мяча снизу на месте. Ловля мяча на месте. Передача мяча снизу на месте. </w:t>
            </w:r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ОРУ.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Эстафеты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. С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мячом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Игра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Мяч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соседу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7D35D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49AF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992BA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ECEBA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E641E" w:rsidRPr="00264440" w14:paraId="2C001F24" w14:textId="77777777" w:rsidTr="009C2333">
        <w:trPr>
          <w:trHeight w:val="477"/>
        </w:trPr>
        <w:tc>
          <w:tcPr>
            <w:tcW w:w="4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FF4CE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ОБЩЕЕ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7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КОЛИЧЕСТВО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6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ЧАСОВ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6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ПО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57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ПРОГРАММЕ</w:t>
            </w:r>
          </w:p>
        </w:tc>
        <w:tc>
          <w:tcPr>
            <w:tcW w:w="6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F6344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</w:tr>
    </w:tbl>
    <w:p w14:paraId="1BB77016" w14:textId="77777777" w:rsidR="00BE641E" w:rsidRPr="00264440" w:rsidRDefault="00BE641E" w:rsidP="00BE641E">
      <w:pPr>
        <w:rPr>
          <w:rFonts w:ascii="Times New Roman" w:hAnsi="Times New Roman" w:cs="Times New Roman"/>
          <w:color w:val="000000" w:themeColor="text1"/>
        </w:rPr>
      </w:pPr>
    </w:p>
    <w:p w14:paraId="6753C4D2" w14:textId="77777777" w:rsidR="00BE641E" w:rsidRPr="00264440" w:rsidRDefault="00BE641E" w:rsidP="00BE641E">
      <w:pPr>
        <w:rPr>
          <w:rFonts w:ascii="Times New Roman" w:hAnsi="Times New Roman" w:cs="Times New Roman"/>
          <w:color w:val="000000" w:themeColor="text1"/>
        </w:rPr>
      </w:pPr>
    </w:p>
    <w:p w14:paraId="13B29B69" w14:textId="77777777" w:rsidR="00BE641E" w:rsidRPr="00264440" w:rsidRDefault="00BE641E" w:rsidP="00BE641E">
      <w:pPr>
        <w:pStyle w:val="af1"/>
        <w:tabs>
          <w:tab w:val="left" w:pos="573"/>
        </w:tabs>
        <w:spacing w:before="179"/>
        <w:ind w:left="286"/>
        <w:rPr>
          <w:rFonts w:ascii="Times New Roman" w:hAnsi="Times New Roman" w:cs="Times New Roman"/>
          <w:b/>
          <w:color w:val="000000" w:themeColor="text1"/>
        </w:rPr>
      </w:pPr>
      <w:r w:rsidRPr="00264440">
        <w:rPr>
          <w:rFonts w:ascii="Times New Roman" w:hAnsi="Times New Roman" w:cs="Times New Roman"/>
          <w:b/>
          <w:color w:val="000000" w:themeColor="text1"/>
        </w:rPr>
        <w:t>2 КЛАСС</w:t>
      </w:r>
    </w:p>
    <w:p w14:paraId="4600CCEE" w14:textId="77777777" w:rsidR="00BE641E" w:rsidRPr="00264440" w:rsidRDefault="00BE641E" w:rsidP="00BE641E">
      <w:pPr>
        <w:pStyle w:val="af1"/>
        <w:tabs>
          <w:tab w:val="left" w:pos="573"/>
        </w:tabs>
        <w:spacing w:before="179"/>
        <w:ind w:left="286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0544" w:type="dxa"/>
        <w:tblInd w:w="121" w:type="dxa"/>
        <w:tblLook w:val="0000" w:firstRow="0" w:lastRow="0" w:firstColumn="0" w:lastColumn="0" w:noHBand="0" w:noVBand="0"/>
      </w:tblPr>
      <w:tblGrid>
        <w:gridCol w:w="1381"/>
        <w:gridCol w:w="2476"/>
        <w:gridCol w:w="865"/>
        <w:gridCol w:w="1989"/>
        <w:gridCol w:w="2019"/>
        <w:gridCol w:w="1814"/>
      </w:tblGrid>
      <w:tr w:rsidR="00264440" w:rsidRPr="00264440" w14:paraId="2B69FD35" w14:textId="77777777" w:rsidTr="009C2333">
        <w:trPr>
          <w:trHeight w:val="477"/>
        </w:trPr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2B2BC" w14:textId="77777777" w:rsidR="00BE641E" w:rsidRPr="00264440" w:rsidRDefault="00BE641E" w:rsidP="009C2333">
            <w:pPr>
              <w:pStyle w:val="TableParagraph"/>
              <w:spacing w:before="86" w:line="290" w:lineRule="auto"/>
              <w:ind w:left="76" w:right="745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  <w:r w:rsidRPr="00264440">
              <w:rPr>
                <w:rFonts w:ascii="Times New Roman" w:hAnsi="Times New Roman" w:cs="Times New Roman"/>
                <w:b/>
                <w:color w:val="000000" w:themeColor="text1"/>
                <w:spacing w:val="1"/>
              </w:rPr>
              <w:t xml:space="preserve"> </w:t>
            </w:r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п/п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F9BD4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Тема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pacing w:val="-3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урока</w:t>
            </w:r>
            <w:proofErr w:type="spellEnd"/>
          </w:p>
        </w:tc>
        <w:tc>
          <w:tcPr>
            <w:tcW w:w="4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A036F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Количество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pacing w:val="-5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часов</w:t>
            </w:r>
            <w:proofErr w:type="spellEnd"/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29710" w14:textId="77777777" w:rsidR="00BE641E" w:rsidRPr="00264440" w:rsidRDefault="00BE641E" w:rsidP="009C2333">
            <w:pPr>
              <w:pStyle w:val="TableParagraph"/>
              <w:spacing w:before="86" w:line="290" w:lineRule="auto"/>
              <w:ind w:left="81" w:right="40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Виды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 xml:space="preserve">,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формы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pacing w:val="-57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контроля</w:t>
            </w:r>
            <w:proofErr w:type="spellEnd"/>
          </w:p>
        </w:tc>
      </w:tr>
      <w:tr w:rsidR="00264440" w:rsidRPr="00264440" w14:paraId="7F4D6F52" w14:textId="77777777" w:rsidTr="009C2333">
        <w:trPr>
          <w:trHeight w:val="813"/>
        </w:trPr>
        <w:tc>
          <w:tcPr>
            <w:tcW w:w="1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39D2B" w14:textId="77777777" w:rsidR="00BE641E" w:rsidRPr="00264440" w:rsidRDefault="00BE641E" w:rsidP="009C23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135F7" w14:textId="77777777" w:rsidR="00BE641E" w:rsidRPr="00264440" w:rsidRDefault="00BE641E" w:rsidP="009C23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0192D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  <w:proofErr w:type="spellEnd"/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2A205" w14:textId="77777777" w:rsidR="00BE641E" w:rsidRPr="00264440" w:rsidRDefault="00BE641E" w:rsidP="009C2333">
            <w:pPr>
              <w:pStyle w:val="TableParagraph"/>
              <w:spacing w:before="86" w:line="290" w:lineRule="auto"/>
              <w:ind w:left="78" w:right="24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pacing w:val="-1"/>
              </w:rPr>
              <w:t>контрольные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pacing w:val="-57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работы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E8F61" w14:textId="77777777" w:rsidR="00BE641E" w:rsidRPr="00264440" w:rsidRDefault="00BE641E" w:rsidP="009C2333">
            <w:pPr>
              <w:pStyle w:val="TableParagraph"/>
              <w:spacing w:before="86" w:line="290" w:lineRule="auto"/>
              <w:ind w:left="80" w:right="21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pacing w:val="-1"/>
              </w:rPr>
              <w:t>практические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pacing w:val="-57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работы</w:t>
            </w:r>
            <w:proofErr w:type="spellEnd"/>
          </w:p>
        </w:tc>
        <w:tc>
          <w:tcPr>
            <w:tcW w:w="2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F55DB" w14:textId="77777777" w:rsidR="00BE641E" w:rsidRPr="00264440" w:rsidRDefault="00BE641E" w:rsidP="009C2333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  <w:tr w:rsidR="00264440" w:rsidRPr="00264440" w14:paraId="0FAA9B6D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4A8E7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09989" w14:textId="77777777" w:rsidR="00BE641E" w:rsidRPr="00264440" w:rsidRDefault="00BE641E" w:rsidP="009C2333">
            <w:pPr>
              <w:pStyle w:val="TableParagraph"/>
              <w:spacing w:before="74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История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подвижных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игр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и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соревнований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у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древних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 xml:space="preserve">народов.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</w:rPr>
              <w:t>Зарождение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</w:rPr>
              <w:t>Олимпийских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w w:val="105"/>
              </w:rPr>
              <w:t>игр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w w:val="105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EDAA8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7609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1102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5110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63EB908E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95754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lastRenderedPageBreak/>
              <w:t>2.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7E3DE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Т.Б. на уроках физической культуры. Ходьба и медленный бег. ОРУ.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D97E3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8A9F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C718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BD58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3A6E0FA5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582BB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53665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Строевые упражнения. Ходьба и медленный бег. О.Р.У. Бег 30 м. Подвижная игра с элементами легкой атлетики.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4A134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8F99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B19EC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E624E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05225D10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B0775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9D72A" w14:textId="77777777" w:rsidR="00BE641E" w:rsidRPr="00264440" w:rsidRDefault="00BE641E" w:rsidP="009C2333">
            <w:pPr>
              <w:pStyle w:val="TableParagraph"/>
              <w:spacing w:before="74"/>
              <w:ind w:left="7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lang w:val="ru-RU"/>
              </w:rPr>
              <w:t>Физическое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 xml:space="preserve">развитие. 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lang w:val="ru-RU"/>
              </w:rPr>
              <w:t>Физические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lang w:val="ru-RU"/>
              </w:rPr>
              <w:t>качества Дневник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lang w:val="ru-RU"/>
              </w:rPr>
              <w:t>наблюдений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по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физической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культуре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040EB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76F5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6E26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7563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45076CEE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8D853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FB3C1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Совершенствование техники бега на 30 метров. Способствовать развитию физических качеств в игре.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FD784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BCC1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0EF0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F08F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тестирование</w:t>
            </w:r>
            <w:proofErr w:type="spellEnd"/>
          </w:p>
        </w:tc>
      </w:tr>
      <w:tr w:rsidR="00264440" w:rsidRPr="00264440" w14:paraId="3A67A88E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ABCB4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621D9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Обучение технике прыжков в длину с места.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Обучение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технике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подтягивания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D8795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71B7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4C6B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866AB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04061424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A21C9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ED97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</w:rPr>
              <w:t>Закаливание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w w:val="105"/>
              </w:rPr>
              <w:t>организма</w:t>
            </w:r>
            <w:proofErr w:type="spellEnd"/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95B9D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C3E0C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52C0C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7B27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553D7B7F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F5030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3A9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Совершенствование техники прыжков в длину с места. Способствовать развитию физических качеств в игре.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8CE7B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628CB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79AA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41D1C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тестирование</w:t>
            </w:r>
            <w:proofErr w:type="spellEnd"/>
          </w:p>
        </w:tc>
      </w:tr>
      <w:tr w:rsidR="00264440" w:rsidRPr="00264440" w14:paraId="777985CF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7A1CC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6EB6C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Подвижные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игры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. ОРУ.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Эстафеты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25FAE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D810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CF72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3C50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1835FC2D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F5D39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81379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ОРУ. Подвижные игры «К своим флажкам», «Два мороза».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Эстафеты</w:t>
            </w:r>
            <w:proofErr w:type="spellEnd"/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FD289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CB9D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278C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00D9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1D20514D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80550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0CC64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ОРУ. Подвижные игры «Класс, смирно!»,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«Октябрята».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Эстафеты</w:t>
            </w:r>
            <w:proofErr w:type="spellEnd"/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DFB9B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A5D0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E8DDB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507FE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зачет</w:t>
            </w:r>
            <w:proofErr w:type="spellEnd"/>
          </w:p>
        </w:tc>
      </w:tr>
      <w:tr w:rsidR="00264440" w:rsidRPr="00264440" w14:paraId="31269128" w14:textId="77777777" w:rsidTr="009C2333">
        <w:trPr>
          <w:trHeight w:val="873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BA905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lastRenderedPageBreak/>
              <w:t>12.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031E8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ОРУ. Подвижные игры «Метко в цель», «Погрузка арбузов»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76C51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353DE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5299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A4E3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1C08034C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B7FD4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3A8C0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ОРУ. Подвижные игры «Два мороза», Метко в цель»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DCB8F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6DF8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A08D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144C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03AE5136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34A41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4A30A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ОРУ. Подвижные игры «Два мороза», «Пятнашки»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F8130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BDE0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0EF2E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4AC9A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зачет</w:t>
            </w:r>
            <w:proofErr w:type="spellEnd"/>
          </w:p>
        </w:tc>
      </w:tr>
      <w:tr w:rsidR="00264440" w:rsidRPr="00264440" w14:paraId="634E531D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E401C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E548E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ОРУ. Подвижные игры «Пятнашки», « К своим флажкам»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E9206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499C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BC6C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57A3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6578FE14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77625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C57E3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ОРУ. Подвижные игры «Волк во рву», «Белые медведи»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46F44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D485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CF3C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08EF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192E6654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8447E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17.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87FF2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ОРУ. Подвижные игры «Волк во рву», «Белые медведи», Два мороза»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14F97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7242E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3C7C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34F8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зачет</w:t>
            </w:r>
            <w:proofErr w:type="spellEnd"/>
          </w:p>
        </w:tc>
      </w:tr>
      <w:tr w:rsidR="00264440" w:rsidRPr="00264440" w14:paraId="2A0240F5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86328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18.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0C9AD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ОРУ. Подвижные игры «Волк во рву», «Белые медведи», Два мороза»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5CB02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A11C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8B12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FC41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35060469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2BCFD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19.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9026A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Техника безопасности на уроках по гимнастике, обучение технике группировки, развитие скоростно-силовых качеств.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E6171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D0A1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8C64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AAAC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7B107990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3F681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47BD8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Совершенствование техники группировки, развитие скоростно-силовых качеств.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FE42A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0D8C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A1D7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A4FB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4D6E0075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48D1D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6587E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Совершенствование техники группировки. Обучение технике выполнения акробатических упражнений.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DB423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47EC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1616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1971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зачет</w:t>
            </w:r>
            <w:proofErr w:type="spellEnd"/>
          </w:p>
        </w:tc>
      </w:tr>
      <w:tr w:rsidR="00264440" w:rsidRPr="00264440" w14:paraId="39BBA935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45DB3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lastRenderedPageBreak/>
              <w:t>22.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B63A8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Совершенствование техники выполнения акробатических упражнений, развитие скоростно-силовых качеств.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B16BF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47AD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8B78A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5D65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64B0CB75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7308A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E199C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Совершенствование техники выполнения акробатических упражнений, обучение технике лазания по гимнастической стенке.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98311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5CD5B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4266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116B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зачет</w:t>
            </w:r>
            <w:proofErr w:type="spellEnd"/>
          </w:p>
        </w:tc>
      </w:tr>
      <w:tr w:rsidR="00264440" w:rsidRPr="00264440" w14:paraId="29CB892B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A4010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24.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8899F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Совершенствование техники лазания по гимнастической стенке, развитие скоростно-силовых качеств.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44A24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D157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CDCD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09B1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16E757A4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A041A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25.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C05E1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Совершенствование техники лазания по гимнастической стенке.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Выполнить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упражнения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в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равновесии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A5791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E1AD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7985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D432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зачет</w:t>
            </w:r>
            <w:proofErr w:type="spellEnd"/>
          </w:p>
        </w:tc>
      </w:tr>
      <w:tr w:rsidR="00264440" w:rsidRPr="00264440" w14:paraId="020D3B27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9E1D4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26.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96526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Упражнения в равновесии, развитие силы.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A2233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EA54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6F80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5BB3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45E26B7C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303C9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27.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50DD7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Обучение технике лазания по наклонной гимнастической скамье.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0B717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CB9DC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2F1DC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53C9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2CF44B59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24CD7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28.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A90F2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Совершенствование техники лазания по наклонной гимнастической скамье.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Развитие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силы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780A2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EB64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352C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C653A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7C86B2FE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B50AD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29.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2D14A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Совершенствование техники лазания по наклонной гимнастической скамье, обучение технике лазания по канату.</w:t>
            </w:r>
          </w:p>
          <w:p w14:paraId="7A33F8EB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14516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41E4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9857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22F2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зачет</w:t>
            </w:r>
            <w:proofErr w:type="spellEnd"/>
          </w:p>
        </w:tc>
      </w:tr>
      <w:tr w:rsidR="00264440" w:rsidRPr="00264440" w14:paraId="4F5DBB6E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DA858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lastRenderedPageBreak/>
              <w:t>30.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00B5E" w14:textId="77777777" w:rsidR="00BE641E" w:rsidRPr="00264440" w:rsidRDefault="00BE641E" w:rsidP="009C2333">
            <w:pPr>
              <w:pStyle w:val="TableParagraph"/>
              <w:spacing w:before="64"/>
              <w:ind w:left="7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Правила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поведения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занятиях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лыжной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подготовкой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0CEFF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1C8C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15B3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4C81C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4ABF9DE9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C3BF5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31.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50D67" w14:textId="77777777" w:rsidR="00BE641E" w:rsidRPr="00264440" w:rsidRDefault="00BE641E" w:rsidP="009C2333">
            <w:pPr>
              <w:pStyle w:val="TableParagraph"/>
              <w:spacing w:before="64"/>
              <w:ind w:left="7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Передвижение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3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2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лыжах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3"/>
                <w:lang w:val="ru-RU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двухшажным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pacing w:val="22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попеременным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3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ходом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01BBB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4C3A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3AF8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15BE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2327D2B6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9CA30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32.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E6568" w14:textId="77777777" w:rsidR="00BE641E" w:rsidRPr="00264440" w:rsidRDefault="00BE641E" w:rsidP="009C2333">
            <w:pPr>
              <w:pStyle w:val="TableParagraph"/>
              <w:spacing w:before="64"/>
              <w:ind w:left="7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Передвижение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3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2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лыжах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3"/>
                <w:lang w:val="ru-RU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двухшажным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pacing w:val="22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попеременным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3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ходом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53C0C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D561A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CF0B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AC0EB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зачет</w:t>
            </w:r>
            <w:proofErr w:type="spellEnd"/>
          </w:p>
        </w:tc>
      </w:tr>
      <w:tr w:rsidR="00264440" w:rsidRPr="00264440" w14:paraId="23FD834D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B53B4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33.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6F417" w14:textId="77777777" w:rsidR="00BE641E" w:rsidRPr="00264440" w:rsidRDefault="00BE641E" w:rsidP="009C2333">
            <w:pPr>
              <w:pStyle w:val="TableParagraph"/>
              <w:spacing w:before="64"/>
              <w:ind w:left="7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Спуски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6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7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подъёмы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7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7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лыжах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EC5B5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3A92A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D862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F599C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7E8B45AF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2DB57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34.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5858D" w14:textId="77777777" w:rsidR="00BE641E" w:rsidRPr="00264440" w:rsidRDefault="00BE641E" w:rsidP="009C2333">
            <w:pPr>
              <w:pStyle w:val="TableParagraph"/>
              <w:spacing w:before="64"/>
              <w:ind w:left="7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Спуски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6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7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подъёмы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7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7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лыжах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1501B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B0C8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B6B8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922D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44244934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D3CC4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35.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0FE25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Спуски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6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7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подъёмы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7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7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лыжах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2D491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193B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CD9E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0478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50E9E495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916D9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36.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E5D32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Спуски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6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7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подъёмы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7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7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лыжах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A2341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7312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59C6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D0EB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зачет</w:t>
            </w:r>
            <w:proofErr w:type="spellEnd"/>
          </w:p>
        </w:tc>
      </w:tr>
      <w:tr w:rsidR="00264440" w:rsidRPr="00264440" w14:paraId="0ECDA304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31620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37.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495FB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Спуски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6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7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подъёмы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7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7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лыжах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A752E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E4BFC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6006E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B356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284D5E41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39312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38.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DC482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Торможение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9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лыжными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8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палками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8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9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падением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8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8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бок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8A2CE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A9D7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7B5E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9FFF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73ED6899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5ADF1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39.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ED796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Торможение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9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лыжными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8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палками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8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9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падением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8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8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бок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15196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3B4E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F810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56FC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1234A8F5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2B0D6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40.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6FA4E" w14:textId="77777777" w:rsidR="00BE641E" w:rsidRPr="00264440" w:rsidRDefault="00BE641E" w:rsidP="009C2333">
            <w:pPr>
              <w:pStyle w:val="TableParagraph"/>
              <w:spacing w:before="74"/>
              <w:ind w:left="7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Торможение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9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лыжными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8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палками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8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9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падением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8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8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бок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D3FDB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76CE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9CA8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BC3D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00DF1AEE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28C09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41.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2DE41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Торможение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9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лыжными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8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палками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8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9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падением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8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18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бок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54B2A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1652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222F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363F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зачет</w:t>
            </w:r>
            <w:proofErr w:type="spellEnd"/>
          </w:p>
        </w:tc>
      </w:tr>
      <w:tr w:rsidR="00264440" w:rsidRPr="00264440" w14:paraId="6BB38D9E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8DD47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42.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DA4D6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Бросок мяча снизу на месте. Ловля мяча на месте. ОРУ. Игра «Бросай и поймай»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9AC5B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5CBA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22F5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EF17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4A58F672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CE999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43.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A6E85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ОРУ. Игра «Бросай и поймай»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EB94A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6FE9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27F6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DD53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6C0A4E2C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342FD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lastRenderedPageBreak/>
              <w:t>44.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DBA00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Ловля мяча на месте. Передача мяча в колоннах.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586E4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49A1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8463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A682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0706E877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DC0D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45.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7D87A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Ловля мяча на месте. Передача мяча в колоннах.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8C6E4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2FB5C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1CCCB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A4F7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зачет</w:t>
            </w:r>
            <w:proofErr w:type="spellEnd"/>
          </w:p>
        </w:tc>
      </w:tr>
      <w:tr w:rsidR="00264440" w:rsidRPr="00264440" w14:paraId="42DFF0FC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0D01C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46.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8276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Бросок мяча снизу на месте. Ловля мяча на месте. Передача мяча снизу на месте. </w:t>
            </w:r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ОРУ.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Эстафеты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. С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мячом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Игра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Мяч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соседу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5BCDE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B358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0CA8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6185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150763DA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CBC4E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47.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0BE1F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ОРУ.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Эстафеты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. С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мячом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A9788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4284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B016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136FE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5F9B6C0F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E50CD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48.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EB892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ОРУ.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Эстафеты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. С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мячом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B6252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7E73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DF38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49E5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09B63464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D7069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49.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E5ABE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ОРУ.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Эстафеты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. С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мячом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BE265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91F7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841A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CDEA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1F956A3E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488A4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50.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ACAC6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ОРУ.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Эстафеты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. С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мячом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20DE7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C606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B81F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6018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Зачет</w:t>
            </w:r>
            <w:proofErr w:type="spellEnd"/>
          </w:p>
        </w:tc>
      </w:tr>
      <w:tr w:rsidR="00264440" w:rsidRPr="00264440" w14:paraId="452D1CF1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98A0A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51.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18057" w14:textId="77777777" w:rsidR="00BE641E" w:rsidRPr="00264440" w:rsidRDefault="00BE641E" w:rsidP="009C2333">
            <w:pPr>
              <w:pStyle w:val="TableParagraph"/>
              <w:spacing w:before="74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</w:rPr>
              <w:t>Утренняя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w w:val="105"/>
              </w:rPr>
              <w:t>зарядка</w:t>
            </w:r>
            <w:proofErr w:type="spellEnd"/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57A39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EB6C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68A2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E7A7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6E5DF0A5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C3119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52.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48D55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Т.Б. на уроках  легкой атлетики.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EDC74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C418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ACDC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44CAA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4CF080E1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5D072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53.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A6B79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Совершенствование техники бега на 30 метров  высокого старта. Способствовать развитию физических качеств в игре.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9D46E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740C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CCA5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B405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тестирование</w:t>
            </w:r>
            <w:proofErr w:type="spellEnd"/>
          </w:p>
        </w:tc>
      </w:tr>
      <w:tr w:rsidR="00264440" w:rsidRPr="00264440" w14:paraId="60EE96DE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D1CD1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54.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75909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lang w:val="ru-RU"/>
              </w:rPr>
              <w:t>Составление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lang w:val="ru-RU"/>
              </w:rPr>
              <w:t>индивидуальных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lang w:val="ru-RU"/>
              </w:rPr>
              <w:t>комплексов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утренней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зарядки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FA9AE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D31E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065E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11EF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30782189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E9D03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55.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A582C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Обучение технике прыжка в длину с разбега, способствовать развитию физических качеств в игре.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59940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5237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E3F5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0751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78E5C98C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B5120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lastRenderedPageBreak/>
              <w:t>56.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3EF9F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Продолжить обучение технике прыжка в длину с разбега, способствовать развитию физических качеств в игре.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C8D0B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B902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5E1A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E105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тестирование</w:t>
            </w:r>
            <w:proofErr w:type="spellEnd"/>
          </w:p>
        </w:tc>
      </w:tr>
      <w:tr w:rsidR="00264440" w:rsidRPr="00264440" w14:paraId="699E9AFA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1E7F0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57.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BA135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Совершенствование  техники метания мяча. Способствовать развитию физических качеств в игре.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41884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D448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A372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2735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79CA295B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C5DA3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58.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0F082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Совершенствование техники бега на 30 метров. Способствовать развитию физических качеств в игре.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79134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A59E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7968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5DDC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533AD981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170E2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59.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46C6F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Совершенствование техники бега на 30 метров.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0D277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6E78A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D577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19B9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0E3E3DBB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7080D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60.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9A8F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Совершенствование техники бега с высокого старта, развитие выносливости.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256DD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B19F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F6BE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C254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тестирование</w:t>
            </w:r>
            <w:proofErr w:type="spellEnd"/>
          </w:p>
        </w:tc>
      </w:tr>
      <w:tr w:rsidR="00264440" w:rsidRPr="00264440" w14:paraId="702BEF3F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2DFDE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61.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2EC37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Развитие выносливости, способствовать развитию физических качеств в игре.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CC609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608C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ACAD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5C96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33E0FA24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62FA2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62.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E3B7C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Развитие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выносливости</w:t>
            </w:r>
            <w:proofErr w:type="spellEnd"/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CD185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ED47A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A1B2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0379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0D143504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F498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63.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C49ED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Развитие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выносливости</w:t>
            </w:r>
            <w:proofErr w:type="spellEnd"/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CF9B8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4BB9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E89F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ED1D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тестирование</w:t>
            </w:r>
            <w:proofErr w:type="spellEnd"/>
          </w:p>
        </w:tc>
      </w:tr>
      <w:tr w:rsidR="00264440" w:rsidRPr="00264440" w14:paraId="70506508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2981E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64.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2A38C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Бросок мяча снизу на месте. Ловля мяча на месте. ОРУ. Игра «Бросай и поймай»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8F3DF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08CD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75A2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BAD9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1D0B46B6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0CD8E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65.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A9EEB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Продолжить обучение ловли мяча на месте. ОРУ. Игра «Бросай и поймай»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F9182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E170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6F3A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D8A9C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271C807A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464E5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lastRenderedPageBreak/>
              <w:t>66.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F888C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Ловля мяча на месте. Передача мяча в колоннах.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63727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EBA4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CC08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2142B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зачет</w:t>
            </w:r>
            <w:proofErr w:type="spellEnd"/>
          </w:p>
        </w:tc>
      </w:tr>
      <w:tr w:rsidR="00264440" w:rsidRPr="00264440" w14:paraId="5C4E438A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98D68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67.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29464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Ловля мяча на месте. Передача мяча в колоннах.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3905B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5A63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727F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4CBE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7ED956D0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1E5F1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68.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F1C1A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Бросок мяча снизу на месте. Ловля мяча на месте. Передача мяча снизу на месте. </w:t>
            </w:r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ОРУ.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Эстафеты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. С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мячом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Игра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Мяч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соседу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5EB35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D415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FC45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D6BB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E641E" w:rsidRPr="00264440" w14:paraId="44E7E137" w14:textId="77777777" w:rsidTr="009C2333">
        <w:trPr>
          <w:trHeight w:val="477"/>
        </w:trPr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470F5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ОБЩЕЕ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7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КОЛИЧЕСТВО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6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ЧАСОВ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6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ПО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57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ПРОГРАММЕ</w:t>
            </w:r>
          </w:p>
        </w:tc>
        <w:tc>
          <w:tcPr>
            <w:tcW w:w="6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E4989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</w:tr>
    </w:tbl>
    <w:p w14:paraId="0EB7C9A9" w14:textId="77777777" w:rsidR="00BE641E" w:rsidRPr="00264440" w:rsidRDefault="00BE641E" w:rsidP="00BE641E">
      <w:pPr>
        <w:pStyle w:val="af1"/>
        <w:tabs>
          <w:tab w:val="left" w:pos="573"/>
        </w:tabs>
        <w:spacing w:before="179"/>
        <w:ind w:left="286"/>
        <w:rPr>
          <w:rFonts w:ascii="Times New Roman" w:hAnsi="Times New Roman" w:cs="Times New Roman"/>
          <w:b/>
          <w:color w:val="000000" w:themeColor="text1"/>
        </w:rPr>
      </w:pPr>
    </w:p>
    <w:p w14:paraId="3BC0013B" w14:textId="77777777" w:rsidR="00BE641E" w:rsidRPr="00264440" w:rsidRDefault="00BE641E" w:rsidP="00BE641E">
      <w:pPr>
        <w:pStyle w:val="af1"/>
        <w:tabs>
          <w:tab w:val="left" w:pos="573"/>
        </w:tabs>
        <w:spacing w:before="179"/>
        <w:ind w:left="286"/>
        <w:rPr>
          <w:rFonts w:ascii="Times New Roman" w:hAnsi="Times New Roman" w:cs="Times New Roman"/>
          <w:b/>
          <w:color w:val="000000" w:themeColor="text1"/>
        </w:rPr>
      </w:pPr>
      <w:r w:rsidRPr="00264440">
        <w:rPr>
          <w:rFonts w:ascii="Times New Roman" w:hAnsi="Times New Roman" w:cs="Times New Roman"/>
          <w:b/>
          <w:color w:val="000000" w:themeColor="text1"/>
        </w:rPr>
        <w:t>3 КЛАСС</w:t>
      </w:r>
    </w:p>
    <w:tbl>
      <w:tblPr>
        <w:tblW w:w="10544" w:type="dxa"/>
        <w:tblInd w:w="121" w:type="dxa"/>
        <w:tblLook w:val="0000" w:firstRow="0" w:lastRow="0" w:firstColumn="0" w:lastColumn="0" w:noHBand="0" w:noVBand="0"/>
      </w:tblPr>
      <w:tblGrid>
        <w:gridCol w:w="1381"/>
        <w:gridCol w:w="2446"/>
        <w:gridCol w:w="865"/>
        <w:gridCol w:w="1989"/>
        <w:gridCol w:w="2019"/>
        <w:gridCol w:w="1844"/>
      </w:tblGrid>
      <w:tr w:rsidR="00264440" w:rsidRPr="00264440" w14:paraId="3EB799D1" w14:textId="77777777" w:rsidTr="009C2333">
        <w:trPr>
          <w:trHeight w:val="477"/>
        </w:trPr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C0E0C" w14:textId="77777777" w:rsidR="00BE641E" w:rsidRPr="00264440" w:rsidRDefault="00BE641E" w:rsidP="009C2333">
            <w:pPr>
              <w:pStyle w:val="TableParagraph"/>
              <w:spacing w:before="86" w:line="290" w:lineRule="auto"/>
              <w:ind w:left="76" w:right="745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  <w:r w:rsidRPr="00264440">
              <w:rPr>
                <w:rFonts w:ascii="Times New Roman" w:hAnsi="Times New Roman" w:cs="Times New Roman"/>
                <w:b/>
                <w:color w:val="000000" w:themeColor="text1"/>
                <w:spacing w:val="1"/>
              </w:rPr>
              <w:t xml:space="preserve"> </w:t>
            </w:r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п/п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3C57E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Тема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pacing w:val="-3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урока</w:t>
            </w:r>
            <w:proofErr w:type="spellEnd"/>
          </w:p>
        </w:tc>
        <w:tc>
          <w:tcPr>
            <w:tcW w:w="4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C3229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Количество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pacing w:val="-5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часов</w:t>
            </w:r>
            <w:proofErr w:type="spellEnd"/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D425C" w14:textId="77777777" w:rsidR="00BE641E" w:rsidRPr="00264440" w:rsidRDefault="00BE641E" w:rsidP="009C2333">
            <w:pPr>
              <w:pStyle w:val="TableParagraph"/>
              <w:spacing w:before="86" w:line="290" w:lineRule="auto"/>
              <w:ind w:left="81" w:right="40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Виды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 xml:space="preserve">,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формы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pacing w:val="-57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контроля</w:t>
            </w:r>
            <w:proofErr w:type="spellEnd"/>
          </w:p>
        </w:tc>
      </w:tr>
      <w:tr w:rsidR="00264440" w:rsidRPr="00264440" w14:paraId="0ECF4ED9" w14:textId="77777777" w:rsidTr="009C2333">
        <w:trPr>
          <w:trHeight w:val="813"/>
        </w:trPr>
        <w:tc>
          <w:tcPr>
            <w:tcW w:w="1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4AAF6" w14:textId="77777777" w:rsidR="00BE641E" w:rsidRPr="00264440" w:rsidRDefault="00BE641E" w:rsidP="009C23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F7681" w14:textId="77777777" w:rsidR="00BE641E" w:rsidRPr="00264440" w:rsidRDefault="00BE641E" w:rsidP="009C23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23C95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  <w:proofErr w:type="spellEnd"/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AF493" w14:textId="77777777" w:rsidR="00BE641E" w:rsidRPr="00264440" w:rsidRDefault="00BE641E" w:rsidP="009C2333">
            <w:pPr>
              <w:pStyle w:val="TableParagraph"/>
              <w:spacing w:before="86" w:line="290" w:lineRule="auto"/>
              <w:ind w:left="78" w:right="24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pacing w:val="-1"/>
              </w:rPr>
              <w:t>контрольные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pacing w:val="-57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работы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57A14" w14:textId="77777777" w:rsidR="00BE641E" w:rsidRPr="00264440" w:rsidRDefault="00BE641E" w:rsidP="009C2333">
            <w:pPr>
              <w:pStyle w:val="TableParagraph"/>
              <w:spacing w:before="86" w:line="290" w:lineRule="auto"/>
              <w:ind w:left="80" w:right="21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pacing w:val="-1"/>
              </w:rPr>
              <w:t>практические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pacing w:val="-57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работы</w:t>
            </w:r>
            <w:proofErr w:type="spellEnd"/>
          </w:p>
        </w:tc>
        <w:tc>
          <w:tcPr>
            <w:tcW w:w="2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92077" w14:textId="77777777" w:rsidR="00BE641E" w:rsidRPr="00264440" w:rsidRDefault="00BE641E" w:rsidP="009C2333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  <w:tr w:rsidR="00264440" w:rsidRPr="00264440" w14:paraId="1429311E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09799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4AE56" w14:textId="77777777" w:rsidR="00BE641E" w:rsidRPr="00264440" w:rsidRDefault="00BE641E" w:rsidP="009C2333">
            <w:pPr>
              <w:pStyle w:val="TableParagraph"/>
              <w:spacing w:before="74"/>
              <w:ind w:left="76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Физическая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культура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у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древних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народов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0E659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1944A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297F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C208B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579EB473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DFD5B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D3B0A" w14:textId="77777777" w:rsidR="00BE641E" w:rsidRPr="00264440" w:rsidRDefault="00BE641E" w:rsidP="009C233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Техника безопасности на уроках легкой атлетики и кроссовой подготовки.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Ходьба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бег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EC434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9C30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AB51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2D26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707BDFBB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D8381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AE300" w14:textId="77777777" w:rsidR="00BE641E" w:rsidRPr="00264440" w:rsidRDefault="00BE641E" w:rsidP="009C233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Обучение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технике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высокого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старта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349A5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D263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F0B5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2741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58830193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2F92D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E1116" w14:textId="77777777" w:rsidR="00BE641E" w:rsidRPr="00264440" w:rsidRDefault="00BE641E" w:rsidP="009C233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Совершенствование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техники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высокого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старта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23563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6D9E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1481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7221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20A8B5C3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05A1E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DF217" w14:textId="77777777" w:rsidR="00BE641E" w:rsidRPr="00264440" w:rsidRDefault="00BE641E" w:rsidP="009C233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Высокий старт. Бег 30 метров – тест.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D10E1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D6E3E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B069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8559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тестирование</w:t>
            </w:r>
            <w:proofErr w:type="spellEnd"/>
          </w:p>
        </w:tc>
      </w:tr>
      <w:tr w:rsidR="00264440" w:rsidRPr="00264440" w14:paraId="3E760D08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1B1E4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22635" w14:textId="77777777" w:rsidR="00BE641E" w:rsidRPr="00264440" w:rsidRDefault="00BE641E" w:rsidP="009C233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Старты из различных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исходных положений.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0A9CD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F19A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70E8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43C9C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2474E777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EB602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lastRenderedPageBreak/>
              <w:t>7.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95D37" w14:textId="77777777" w:rsidR="00BE641E" w:rsidRPr="00264440" w:rsidRDefault="00BE641E" w:rsidP="009C2333">
            <w:pPr>
              <w:pStyle w:val="TableParagraph"/>
              <w:spacing w:before="64"/>
              <w:ind w:left="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lang w:val="ru-RU"/>
              </w:rPr>
              <w:t>Виды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lang w:val="ru-RU"/>
              </w:rPr>
              <w:t>физических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упражнений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lang w:val="ru-RU"/>
              </w:rPr>
              <w:t xml:space="preserve"> Измерение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пульса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уроках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физической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 xml:space="preserve">культуры.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</w:rPr>
              <w:t>Дозировка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</w:rPr>
              <w:t>физической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</w:rPr>
              <w:t>нагрузки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w w:val="105"/>
              </w:rPr>
              <w:t>во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w w:val="105"/>
              </w:rPr>
              <w:t>время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w w:val="105"/>
              </w:rPr>
              <w:t>занятий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w w:val="105"/>
              </w:rPr>
              <w:t>физической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w w:val="105"/>
              </w:rPr>
              <w:t>культурой</w:t>
            </w:r>
            <w:proofErr w:type="spellEnd"/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9F5CC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785C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2ED2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0687A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0315B88B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07D39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0C800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Техника безопасности на уроках подвижных игр.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Стойки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передвижения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повороты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58F1A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FAFE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B705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130B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492EB362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54F7C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74196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Стойки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передвижения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повороты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остановки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BD383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E0F0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3292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DA99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зачет</w:t>
            </w:r>
            <w:proofErr w:type="spellEnd"/>
          </w:p>
        </w:tc>
      </w:tr>
      <w:tr w:rsidR="00264440" w:rsidRPr="00264440" w14:paraId="4E7A2136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487AD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5BFDC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Ловля и передача мяча на месте.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DFD64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EAE1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943C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A159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0AC4AE92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8F4AD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F6570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</w:rPr>
              <w:t>Закаливание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w w:val="105"/>
              </w:rPr>
              <w:t>организма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w w:val="105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37CA9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24CB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5E2D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C548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5C16CAF7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9C87E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D5F1F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Ловля и передача мяча на месте и с шагом. 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6D778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4DAB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7098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452BB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66BBA0A1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54975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004A4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Ловля и передача мяча со сменой мест. Ловля и передача мяча на месте – на результат.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EDA3A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6A3F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CD36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6273A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зачет</w:t>
            </w:r>
            <w:proofErr w:type="spellEnd"/>
          </w:p>
        </w:tc>
      </w:tr>
      <w:tr w:rsidR="00264440" w:rsidRPr="00264440" w14:paraId="34952A5C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E220B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CECDF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Ведение мяча на месте правой и левой рукой.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7D791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5A42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6404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CF02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16E5BB0C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6D560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4A86E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Ведение мяча на месте правой и левой рукой с заданиями.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E54A9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2A2EC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1152C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5FFDE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312D0092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57535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E2E6C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Ведение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264440">
              <w:rPr>
                <w:rFonts w:ascii="Times New Roman" w:hAnsi="Times New Roman" w:cs="Times New Roman"/>
                <w:color w:val="000000" w:themeColor="text1"/>
              </w:rPr>
              <w:t>мяча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 в</w:t>
            </w:r>
            <w:proofErr w:type="gram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движении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7B99C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8370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367C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1072C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28D42E18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BB5DC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17.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C8412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Ведение мяча  в движении с заданиями.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Ведение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мяча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lastRenderedPageBreak/>
              <w:t>результат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3ADDC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1AC8E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5C96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C848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зачет</w:t>
            </w:r>
            <w:proofErr w:type="spellEnd"/>
          </w:p>
        </w:tc>
      </w:tr>
      <w:tr w:rsidR="00264440" w:rsidRPr="00264440" w14:paraId="71B1AD5F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9117A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lastRenderedPageBreak/>
              <w:t>18.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06F74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Бросок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мяча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с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места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091FA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CFFAE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9AA9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1A69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060DA923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51BA2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19.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1F517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Техника безопасности на уроках гимнастики.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Строевые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упражнения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421A9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C33FA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2C0A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5C7C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66C444B3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E4BCD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ED822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Строевые действия в шеренге и колонне; выполнение строевых команд.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64FF8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698BC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E549C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0EF9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07AB6C3D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C86DC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E54C1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iCs/>
                <w:color w:val="000000" w:themeColor="text1"/>
              </w:rPr>
              <w:t>Акробатические</w:t>
            </w:r>
            <w:proofErr w:type="spellEnd"/>
            <w:r w:rsidRPr="0026444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iCs/>
                <w:color w:val="000000" w:themeColor="text1"/>
              </w:rPr>
              <w:t>упражнения</w:t>
            </w:r>
            <w:proofErr w:type="spellEnd"/>
            <w:r w:rsidRPr="0026444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.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Упоры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седы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637C0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566BE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33E0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F2C1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зачет</w:t>
            </w:r>
            <w:proofErr w:type="spellEnd"/>
          </w:p>
        </w:tc>
      </w:tr>
      <w:tr w:rsidR="00264440" w:rsidRPr="00264440" w14:paraId="79B86F84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419A1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22.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81B8A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Акробатические упражнения в группировке; перекаты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5661B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B060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2394C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CBF6C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50BBFA6D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B20A0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F75C3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Стойка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лопатках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5994C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6E22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FFC4A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E8D3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зачет</w:t>
            </w:r>
            <w:proofErr w:type="spellEnd"/>
          </w:p>
        </w:tc>
      </w:tr>
      <w:tr w:rsidR="00264440" w:rsidRPr="00264440" w14:paraId="13061880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30F13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24.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61FD2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Стойка на лопатках. Кувырки вперед и назад.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FA5EA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CC7C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8882B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C848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0850F2F0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6A2F7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25.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6CDFA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Кувырки вперед и назад. Гимнастический мост.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8A731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2E58E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D61D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016A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зачет</w:t>
            </w:r>
            <w:proofErr w:type="spellEnd"/>
          </w:p>
        </w:tc>
      </w:tr>
      <w:tr w:rsidR="00264440" w:rsidRPr="00264440" w14:paraId="75143FB9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48980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26.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BC2B4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iCs/>
                <w:color w:val="000000" w:themeColor="text1"/>
                <w:lang w:val="ru-RU"/>
              </w:rPr>
              <w:t xml:space="preserve">Обучение акробатической комбинации: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1) мост из </w:t>
            </w:r>
            <w:proofErr w:type="gramStart"/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положения</w:t>
            </w:r>
            <w:proofErr w:type="gramEnd"/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лежа на спине, опуститься в исходное положение, переворот в положение лежа на животе, прыжок с опорой 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"/>
                <w:lang w:val="ru-RU"/>
              </w:rPr>
              <w:t>на руки в упор присев.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926A4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C44B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4B99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05D3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0B6123F7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D8003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27.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4CAD4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Совершенствование </w:t>
            </w:r>
            <w:r w:rsidRPr="00264440">
              <w:rPr>
                <w:rFonts w:ascii="Times New Roman" w:hAnsi="Times New Roman" w:cs="Times New Roman"/>
                <w:iCs/>
                <w:color w:val="000000" w:themeColor="text1"/>
                <w:lang w:val="ru-RU"/>
              </w:rPr>
              <w:t xml:space="preserve">акробатической комбинации: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1) мост из </w:t>
            </w:r>
            <w:proofErr w:type="gramStart"/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положения</w:t>
            </w:r>
            <w:proofErr w:type="gramEnd"/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лежа на спине, опуститься в исходное положение, переворот в положение лежа на животе,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прыжок с опорой 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"/>
                <w:lang w:val="ru-RU"/>
              </w:rPr>
              <w:t>на руки в упор присев.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61BC1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394CE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0669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BD0A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5A384CE7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D672A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lastRenderedPageBreak/>
              <w:t>28.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B8516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Акробатическая</w:t>
            </w:r>
            <w:r w:rsidRPr="00264440">
              <w:rPr>
                <w:rFonts w:ascii="Times New Roman" w:hAnsi="Times New Roman" w:cs="Times New Roman"/>
                <w:iCs/>
                <w:color w:val="000000" w:themeColor="text1"/>
                <w:lang w:val="ru-RU"/>
              </w:rPr>
              <w:t xml:space="preserve"> комбинация: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1) мост из </w:t>
            </w:r>
            <w:proofErr w:type="gramStart"/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положения</w:t>
            </w:r>
            <w:proofErr w:type="gramEnd"/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лежа на спине, опуститься в исходное положение, переворот в положение лежа на животе, прыжок с опорой 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"/>
                <w:lang w:val="ru-RU"/>
              </w:rPr>
              <w:t>на руки в упор присев – на результат.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D53C5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3579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3864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356DE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зачет</w:t>
            </w:r>
            <w:proofErr w:type="spellEnd"/>
          </w:p>
        </w:tc>
      </w:tr>
      <w:tr w:rsidR="00264440" w:rsidRPr="00264440" w14:paraId="6BDDD6A7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B13FB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29.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A6AC3" w14:textId="77777777" w:rsidR="00BE641E" w:rsidRPr="00264440" w:rsidRDefault="00BE641E" w:rsidP="009C2333">
            <w:pPr>
              <w:pStyle w:val="TableParagraph"/>
              <w:spacing w:before="6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Передвижение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3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3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лыжах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3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одновременным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3"/>
                <w:lang w:val="ru-RU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двухшажным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pacing w:val="23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ходом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E87DF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F1F0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5043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E805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27368C28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0B117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30.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692E7" w14:textId="77777777" w:rsidR="00BE641E" w:rsidRPr="00264440" w:rsidRDefault="00BE641E" w:rsidP="009C2333">
            <w:pPr>
              <w:pStyle w:val="TableParagraph"/>
              <w:spacing w:before="6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Передвижение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3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3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лыжах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3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одновременным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3"/>
                <w:lang w:val="ru-RU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двухшажным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pacing w:val="23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ходом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E6FB3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0005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8F88C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3D38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52670CED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B9127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31.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C6EF8" w14:textId="77777777" w:rsidR="00BE641E" w:rsidRPr="00264440" w:rsidRDefault="00BE641E" w:rsidP="009C2333">
            <w:pPr>
              <w:pStyle w:val="TableParagraph"/>
              <w:spacing w:before="6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Передвижение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3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3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лыжах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3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одновременным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3"/>
                <w:lang w:val="ru-RU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двухшажным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pacing w:val="23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ходом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9E5DB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3BA2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961D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ADEE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зачет</w:t>
            </w:r>
            <w:proofErr w:type="spellEnd"/>
          </w:p>
        </w:tc>
      </w:tr>
      <w:tr w:rsidR="00264440" w:rsidRPr="00264440" w14:paraId="6C3A08C1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7D057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32.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07730" w14:textId="77777777" w:rsidR="00BE641E" w:rsidRPr="00264440" w:rsidRDefault="00BE641E" w:rsidP="009C2333">
            <w:pPr>
              <w:pStyle w:val="TableParagraph"/>
              <w:spacing w:before="6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Повороты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лыжах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способом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переступания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9679E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909EA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E370A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25D1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1E6783C4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EC64F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33.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A7147" w14:textId="77777777" w:rsidR="00BE641E" w:rsidRPr="00264440" w:rsidRDefault="00BE641E" w:rsidP="009C2333">
            <w:pPr>
              <w:pStyle w:val="TableParagraph"/>
              <w:spacing w:before="64"/>
              <w:ind w:left="76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Повороты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лыжах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способом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переступания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8B3EC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B136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4A99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9FFC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26F77776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6A856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34.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48C36" w14:textId="77777777" w:rsidR="00BE641E" w:rsidRPr="00264440" w:rsidRDefault="00BE641E" w:rsidP="009C2333">
            <w:pPr>
              <w:pStyle w:val="TableParagraph"/>
              <w:spacing w:before="64"/>
              <w:ind w:left="76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Повороты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лыжах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способом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переступания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3CA76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AD85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AB31C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61EC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1A2C0717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EA20F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35.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C227F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Повороты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лыжах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способом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переступания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41E27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5AAF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C95A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706C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72AB9A35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8CE81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36.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6F9D7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Повороты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лыжах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способом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переступания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B71D1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A280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F85B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9952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зачет</w:t>
            </w:r>
            <w:proofErr w:type="spellEnd"/>
          </w:p>
        </w:tc>
      </w:tr>
      <w:tr w:rsidR="00264440" w:rsidRPr="00264440" w14:paraId="5ABC16DB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7E76E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37.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62A53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Повороты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лыжах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способом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переступания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270F2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3AFA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5AAC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54E5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7AF71D86" w14:textId="77777777" w:rsidTr="008741D5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5BDED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lastRenderedPageBreak/>
              <w:t>38.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41C4A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Повороты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лыжах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способом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переступания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E3201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1122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2281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84CC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1C89C852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4A1B3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39.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C5253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Повороты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лыжах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способом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переступания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F358F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68F1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BF43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3D47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4ABC23CD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6C063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40.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F8490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Повороты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лыжах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способом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переступания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D3FAF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0FF5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022CA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3811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зачет</w:t>
            </w:r>
            <w:proofErr w:type="spellEnd"/>
          </w:p>
        </w:tc>
      </w:tr>
      <w:tr w:rsidR="00264440" w:rsidRPr="00264440" w14:paraId="0AAD5A0C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63E26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41.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B0702" w14:textId="77777777" w:rsidR="00BE641E" w:rsidRPr="00264440" w:rsidRDefault="00BE641E" w:rsidP="009C2333">
            <w:pPr>
              <w:pStyle w:val="TableParagraph"/>
              <w:spacing w:before="64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</w:rPr>
              <w:t>Дыхательная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</w:rPr>
              <w:t>гимнастика</w:t>
            </w:r>
            <w:proofErr w:type="spellEnd"/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88AFB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87BF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7FF0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FA30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73AAB9C8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43B6D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42.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89FDD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Ходьба и бег с выполнением заданий по сигналу.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99DE7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B7EBB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9C7A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CB43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48CCDD77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62E01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43.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FE269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Стойка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игрока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перемещения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DAE56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5EB1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7AC2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3A71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0D82EB03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8F119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44.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6483D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Передача мяча сверху двумя руками.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E2540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7E0F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E3FF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8D79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085DCBC1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E85F0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45.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53CB3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Передача мяча сверху двумя руками – на результат.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68A40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2906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A2FA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420DE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зачет</w:t>
            </w:r>
            <w:proofErr w:type="spellEnd"/>
          </w:p>
        </w:tc>
      </w:tr>
      <w:tr w:rsidR="00264440" w:rsidRPr="00264440" w14:paraId="240C4041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E5C32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46.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39CAA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Передача мяча сверху двумя руками с 3 метровой линии.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E0FEE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6062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63D0A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077A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5F92A7A2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9C2A0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47.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C32C3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Передача мяча сверху двумя руками с 3 метровой линии – на результат.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45D59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DF88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2FFD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CF36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199520D5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5DD4D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48.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79894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Эстафеты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55C27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D1DB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984EB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CEEE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3E231BA2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93EDC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49.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D293B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Эстафеты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395D3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78DE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ABC7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DF9C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506CF590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7EA5E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50.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71427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Эстафеты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D0D9C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FF3A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37A0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C498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Зачет</w:t>
            </w:r>
            <w:proofErr w:type="spellEnd"/>
          </w:p>
        </w:tc>
      </w:tr>
      <w:tr w:rsidR="00264440" w:rsidRPr="00264440" w14:paraId="6DDF75A5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58088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51.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0DED5" w14:textId="77777777" w:rsidR="00BE641E" w:rsidRPr="00264440" w:rsidRDefault="00BE641E" w:rsidP="009C2333">
            <w:pPr>
              <w:pStyle w:val="TableParagraph"/>
              <w:spacing w:before="74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</w:rPr>
              <w:t>Зрительная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</w:rPr>
              <w:t>гимнастика</w:t>
            </w:r>
            <w:proofErr w:type="spellEnd"/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19448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24E3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F9FCB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22CDA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4B1563A5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11B9A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52.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CA2B6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Бег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30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метров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тест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AE9B2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439BE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7ECF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A896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61BB84C8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C9220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53.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E9FA8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Старты из различных исходных положений.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FB532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6E56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A862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8ED1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3FED82FC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1E42A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lastRenderedPageBreak/>
              <w:t>54.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B149A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Стартовый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разгон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. 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1F672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8241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E864B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2943B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60D2E2F2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6D870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55.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A00D4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Челночный бег 3х10 м – тест.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E8B12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A2B5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EC2B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FB86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тестирование</w:t>
            </w:r>
            <w:proofErr w:type="spellEnd"/>
          </w:p>
        </w:tc>
      </w:tr>
      <w:tr w:rsidR="00264440" w:rsidRPr="00264440" w14:paraId="47B9640B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94458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56.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FA310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Эстафеты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F4E0B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1BC7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6D04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036F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130F4488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FCA52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57.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17AD6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Бег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60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метров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учет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255C8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1C50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0828C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D090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тестирование</w:t>
            </w:r>
            <w:proofErr w:type="spellEnd"/>
          </w:p>
        </w:tc>
      </w:tr>
      <w:tr w:rsidR="00264440" w:rsidRPr="00264440" w14:paraId="612852D2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4CEE0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58.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14D6D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Метание мяча в вертикальную цель.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43792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4C83C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28AB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0CEC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3CA1FF79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E2F88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59.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26E2A" w14:textId="77777777" w:rsidR="00BE641E" w:rsidRPr="00264440" w:rsidRDefault="00BE641E" w:rsidP="009C233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Метание мяча с места на дальность.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92177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5B4C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4713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7EC5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7DC04914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29E33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60.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BCAD2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Метание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мяча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с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разбега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087EB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B33F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54C4A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CB09C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1F671310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08092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61.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14810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Метание мяча с разбега – на результат.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684A6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BB17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30D6B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6CC4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тестирование</w:t>
            </w:r>
            <w:proofErr w:type="spellEnd"/>
          </w:p>
        </w:tc>
      </w:tr>
      <w:tr w:rsidR="00264440" w:rsidRPr="00264440" w14:paraId="7D2605B0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315CB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62.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7E371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Прыжок в длину с места.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D1F98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1F73E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6C41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D738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0C10E00A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5369C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63.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CDA4F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Бросок мяча снизу на месте. Ловля мяча на месте. ОРУ. Игра «Бросай и поймай»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FE828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A301C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4530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1F78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6A8BC217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FA0BE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64.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6934F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Продолжить обучение ловли мяча на месте. ОРУ. Игра «Бросай и поймай»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E01F6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E000C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4C9B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B46E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11D2D72C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1D2C9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65.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0281B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Ловля мяча на месте. Передача мяча в колоннах.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F91C3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7CCB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5717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E5B5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180BC8A4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58029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66.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2822E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Ловля мяча на месте. Передача мяча в колоннах.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8FE04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5E17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6FEA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4FD0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зачет</w:t>
            </w:r>
            <w:proofErr w:type="spellEnd"/>
          </w:p>
        </w:tc>
      </w:tr>
      <w:tr w:rsidR="00264440" w:rsidRPr="00264440" w14:paraId="7764A35D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CFFEA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67.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280A9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Бросок мяча снизу на месте. Ловля мяча на месте. Передача мяча снизу на месте. </w:t>
            </w:r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ОРУ.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Эстафеты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. С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мячом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Игра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Мяч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соседу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EA643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D547E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F652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85AEB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3072E0CB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C1740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68.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4E4D1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Эстафеты. С мячом.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Игра «Мяч соседу».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AF56C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625B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1FCDB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E1E7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E641E" w:rsidRPr="00264440" w14:paraId="4B816D18" w14:textId="77777777" w:rsidTr="009C2333">
        <w:trPr>
          <w:trHeight w:val="477"/>
        </w:trPr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69C5E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ОБЩЕЕ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7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КОЛИЧЕСТВО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6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ЧАСОВ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6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ПО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57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ПРОГРАММЕ</w:t>
            </w:r>
          </w:p>
        </w:tc>
        <w:tc>
          <w:tcPr>
            <w:tcW w:w="6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9AD12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</w:tr>
    </w:tbl>
    <w:p w14:paraId="3F431E97" w14:textId="77777777" w:rsidR="00BE641E" w:rsidRPr="00264440" w:rsidRDefault="00BE641E" w:rsidP="00BE641E">
      <w:pPr>
        <w:pStyle w:val="af1"/>
        <w:tabs>
          <w:tab w:val="left" w:pos="573"/>
        </w:tabs>
        <w:spacing w:before="179"/>
        <w:ind w:left="286"/>
        <w:rPr>
          <w:rFonts w:ascii="Times New Roman" w:hAnsi="Times New Roman" w:cs="Times New Roman"/>
          <w:b/>
          <w:color w:val="000000" w:themeColor="text1"/>
        </w:rPr>
      </w:pPr>
    </w:p>
    <w:p w14:paraId="0CF95DC7" w14:textId="77777777" w:rsidR="00BE641E" w:rsidRPr="00264440" w:rsidRDefault="00BE641E" w:rsidP="00BE641E">
      <w:pPr>
        <w:pStyle w:val="af1"/>
        <w:tabs>
          <w:tab w:val="left" w:pos="573"/>
        </w:tabs>
        <w:spacing w:before="179"/>
        <w:ind w:left="286"/>
        <w:rPr>
          <w:rFonts w:ascii="Times New Roman" w:hAnsi="Times New Roman" w:cs="Times New Roman"/>
          <w:b/>
          <w:color w:val="000000" w:themeColor="text1"/>
        </w:rPr>
      </w:pPr>
    </w:p>
    <w:p w14:paraId="558F4361" w14:textId="77777777" w:rsidR="00BE641E" w:rsidRPr="00264440" w:rsidRDefault="00BE641E" w:rsidP="00BE641E">
      <w:pPr>
        <w:rPr>
          <w:rFonts w:ascii="Times New Roman" w:hAnsi="Times New Roman" w:cs="Times New Roman"/>
          <w:b/>
          <w:color w:val="000000" w:themeColor="text1"/>
        </w:rPr>
      </w:pPr>
      <w:r w:rsidRPr="00264440">
        <w:rPr>
          <w:rFonts w:ascii="Times New Roman" w:hAnsi="Times New Roman" w:cs="Times New Roman"/>
          <w:b/>
          <w:color w:val="000000" w:themeColor="text1"/>
        </w:rPr>
        <w:t xml:space="preserve">   </w:t>
      </w:r>
    </w:p>
    <w:p w14:paraId="7418C0E5" w14:textId="77777777" w:rsidR="00BE641E" w:rsidRPr="00264440" w:rsidRDefault="00BE641E" w:rsidP="00BE641E">
      <w:pPr>
        <w:rPr>
          <w:rFonts w:ascii="Times New Roman" w:hAnsi="Times New Roman" w:cs="Times New Roman"/>
          <w:b/>
          <w:color w:val="000000" w:themeColor="text1"/>
        </w:rPr>
      </w:pPr>
      <w:r w:rsidRPr="00264440">
        <w:rPr>
          <w:rFonts w:ascii="Times New Roman" w:hAnsi="Times New Roman" w:cs="Times New Roman"/>
          <w:b/>
          <w:color w:val="000000" w:themeColor="text1"/>
        </w:rPr>
        <w:t xml:space="preserve">  4 КЛАСС</w:t>
      </w:r>
    </w:p>
    <w:tbl>
      <w:tblPr>
        <w:tblW w:w="10544" w:type="dxa"/>
        <w:tblInd w:w="121" w:type="dxa"/>
        <w:tblLook w:val="0000" w:firstRow="0" w:lastRow="0" w:firstColumn="0" w:lastColumn="0" w:noHBand="0" w:noVBand="0"/>
      </w:tblPr>
      <w:tblGrid>
        <w:gridCol w:w="1381"/>
        <w:gridCol w:w="2449"/>
        <w:gridCol w:w="865"/>
        <w:gridCol w:w="1989"/>
        <w:gridCol w:w="2019"/>
        <w:gridCol w:w="1841"/>
      </w:tblGrid>
      <w:tr w:rsidR="00264440" w:rsidRPr="00264440" w14:paraId="3C6B6C1A" w14:textId="77777777" w:rsidTr="009C2333">
        <w:trPr>
          <w:trHeight w:val="477"/>
        </w:trPr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CF72A" w14:textId="77777777" w:rsidR="00BE641E" w:rsidRPr="00264440" w:rsidRDefault="00BE641E" w:rsidP="009C2333">
            <w:pPr>
              <w:pStyle w:val="TableParagraph"/>
              <w:spacing w:before="86" w:line="290" w:lineRule="auto"/>
              <w:ind w:left="76" w:right="745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  <w:r w:rsidRPr="00264440">
              <w:rPr>
                <w:rFonts w:ascii="Times New Roman" w:hAnsi="Times New Roman" w:cs="Times New Roman"/>
                <w:b/>
                <w:color w:val="000000" w:themeColor="text1"/>
                <w:spacing w:val="1"/>
              </w:rPr>
              <w:t xml:space="preserve"> </w:t>
            </w:r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п/п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30EB4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Тема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pacing w:val="-3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урока</w:t>
            </w:r>
            <w:proofErr w:type="spellEnd"/>
          </w:p>
        </w:tc>
        <w:tc>
          <w:tcPr>
            <w:tcW w:w="4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7E063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Количество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pacing w:val="-5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часов</w:t>
            </w:r>
            <w:proofErr w:type="spellEnd"/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81D5D" w14:textId="77777777" w:rsidR="00BE641E" w:rsidRPr="00264440" w:rsidRDefault="00BE641E" w:rsidP="009C2333">
            <w:pPr>
              <w:pStyle w:val="TableParagraph"/>
              <w:spacing w:before="86" w:line="290" w:lineRule="auto"/>
              <w:ind w:left="81" w:right="40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Виды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 xml:space="preserve">,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формы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pacing w:val="-57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контроля</w:t>
            </w:r>
            <w:proofErr w:type="spellEnd"/>
          </w:p>
        </w:tc>
      </w:tr>
      <w:tr w:rsidR="00264440" w:rsidRPr="00264440" w14:paraId="074B2552" w14:textId="77777777" w:rsidTr="009C2333">
        <w:trPr>
          <w:trHeight w:val="813"/>
        </w:trPr>
        <w:tc>
          <w:tcPr>
            <w:tcW w:w="1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EE9D5" w14:textId="77777777" w:rsidR="00BE641E" w:rsidRPr="00264440" w:rsidRDefault="00BE641E" w:rsidP="009C23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D2F53" w14:textId="77777777" w:rsidR="00BE641E" w:rsidRPr="00264440" w:rsidRDefault="00BE641E" w:rsidP="009C23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D5DAB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  <w:proofErr w:type="spellEnd"/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F3B2C" w14:textId="77777777" w:rsidR="00BE641E" w:rsidRPr="00264440" w:rsidRDefault="00BE641E" w:rsidP="009C2333">
            <w:pPr>
              <w:pStyle w:val="TableParagraph"/>
              <w:spacing w:before="86" w:line="290" w:lineRule="auto"/>
              <w:ind w:left="78" w:right="24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pacing w:val="-1"/>
              </w:rPr>
              <w:t>контрольные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pacing w:val="-57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работы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DB67E" w14:textId="77777777" w:rsidR="00BE641E" w:rsidRPr="00264440" w:rsidRDefault="00BE641E" w:rsidP="009C2333">
            <w:pPr>
              <w:pStyle w:val="TableParagraph"/>
              <w:spacing w:before="86" w:line="290" w:lineRule="auto"/>
              <w:ind w:left="80" w:right="21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  <w:spacing w:val="-1"/>
              </w:rPr>
              <w:t>практические</w:t>
            </w:r>
            <w:proofErr w:type="spellEnd"/>
            <w:r w:rsidRPr="00264440">
              <w:rPr>
                <w:rFonts w:ascii="Times New Roman" w:hAnsi="Times New Roman" w:cs="Times New Roman"/>
                <w:b/>
                <w:color w:val="000000" w:themeColor="text1"/>
                <w:spacing w:val="-57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b/>
                <w:color w:val="000000" w:themeColor="text1"/>
              </w:rPr>
              <w:t>работы</w:t>
            </w:r>
            <w:proofErr w:type="spellEnd"/>
          </w:p>
        </w:tc>
        <w:tc>
          <w:tcPr>
            <w:tcW w:w="2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EB964" w14:textId="77777777" w:rsidR="00BE641E" w:rsidRPr="00264440" w:rsidRDefault="00BE641E" w:rsidP="009C2333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  <w:tr w:rsidR="00264440" w:rsidRPr="00264440" w14:paraId="6BB56B5F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37528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26C79" w14:textId="77777777" w:rsidR="00BE641E" w:rsidRPr="00264440" w:rsidRDefault="00BE641E" w:rsidP="009C2333">
            <w:pPr>
              <w:pStyle w:val="TableParagraph"/>
              <w:spacing w:before="74"/>
              <w:ind w:left="76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Истории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развития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физической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культуры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в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 xml:space="preserve">России, 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lang w:val="ru-RU"/>
              </w:rPr>
              <w:t>история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развития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национальных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видов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спорта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86234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C55A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EF60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16F3E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6A291D26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51127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FBF89" w14:textId="77777777" w:rsidR="00BE641E" w:rsidRPr="00264440" w:rsidRDefault="00BE641E" w:rsidP="009C233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Техника безопасности на уроках легкой атлетики и кроссовой подготовки.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Ходьба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бег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3D7B7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7655E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8917A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1D65A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2A32B1AC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02E92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762DF" w14:textId="77777777" w:rsidR="00BE641E" w:rsidRPr="00264440" w:rsidRDefault="00BE641E" w:rsidP="009C233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Обучение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технике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высокого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старта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8B198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1F0FA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6A21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4AB7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55BF4FC3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6EB39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ADE72" w14:textId="77777777" w:rsidR="00BE641E" w:rsidRPr="00264440" w:rsidRDefault="00BE641E" w:rsidP="009C233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Совершенствование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техники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высокого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старта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49541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EB04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DB9EA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1EDD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281628BF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3DE2F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F6B98" w14:textId="77777777" w:rsidR="00BE641E" w:rsidRPr="00264440" w:rsidRDefault="00BE641E" w:rsidP="009C233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Высокий старт. Бег 30 метров – тест.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F7ABD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47A4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4CD6A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9358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тестирование</w:t>
            </w:r>
            <w:proofErr w:type="spellEnd"/>
          </w:p>
        </w:tc>
      </w:tr>
      <w:tr w:rsidR="00264440" w:rsidRPr="00264440" w14:paraId="7D11B782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5F888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C6EBE" w14:textId="77777777" w:rsidR="00BE641E" w:rsidRPr="00264440" w:rsidRDefault="00BE641E" w:rsidP="009C233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Старты из различных исходных положений.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15A3E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FF9F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4E22E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5BEB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586ABC08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9F84E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79F7B" w14:textId="77777777" w:rsidR="00BE641E" w:rsidRPr="00264440" w:rsidRDefault="00BE641E" w:rsidP="009C2333">
            <w:pPr>
              <w:pStyle w:val="TableParagraph"/>
              <w:spacing w:before="64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</w:rPr>
              <w:t>Самостоятельная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</w:rPr>
              <w:t>физическая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w w:val="105"/>
              </w:rPr>
              <w:t>подготовка</w:t>
            </w:r>
            <w:proofErr w:type="spellEnd"/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DEEAD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A372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2472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1872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0E398493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C6915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80CDF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Техника безопасности на уроках подвижных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игр.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Стойки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передвижения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повороты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26A01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97B8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021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D5B7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48371C9E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FA74F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lastRenderedPageBreak/>
              <w:t>9.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26C79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Стойки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передвижения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повороты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остановки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83194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2C98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9A31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3B1C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зачет</w:t>
            </w:r>
            <w:proofErr w:type="spellEnd"/>
          </w:p>
        </w:tc>
      </w:tr>
      <w:tr w:rsidR="00264440" w:rsidRPr="00264440" w14:paraId="26342AA7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1BBA2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7EE59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Ловля и передача мяча на месте.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FA485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77A8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367D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2F60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592D3893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51B8A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E52EC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Закаливание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организма</w:t>
            </w:r>
            <w:proofErr w:type="spellEnd"/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0271D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9554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98B8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A111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7A232AB2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04E39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5ACFC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Ловля и передача мяча на месте и с шагом. 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A15F0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8829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68BA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7A93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130E6ABA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9E3B4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13FBE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Ловля и передача мяча со сменой мест. Ловля и передача мяча на месте – на результат.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71D37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87B8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6EA5E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9DE3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зачет</w:t>
            </w:r>
            <w:proofErr w:type="spellEnd"/>
          </w:p>
        </w:tc>
      </w:tr>
      <w:tr w:rsidR="00264440" w:rsidRPr="00264440" w14:paraId="56D171E9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12263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0E803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Ведение мяча на месте правой и левой рукой.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18FD6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7C8E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4112E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3C67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30558A2D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BD7B4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EE8FC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Ведение мяча на месте правой и левой рукой с заданиями.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CE829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333DA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90C9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3A60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38370458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2B132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4A4A0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Ведение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264440">
              <w:rPr>
                <w:rFonts w:ascii="Times New Roman" w:hAnsi="Times New Roman" w:cs="Times New Roman"/>
                <w:color w:val="000000" w:themeColor="text1"/>
              </w:rPr>
              <w:t>мяча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 в</w:t>
            </w:r>
            <w:proofErr w:type="gram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движении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C89AE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AC63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2AB9A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E36BE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754682B1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E7E69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17.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43ED7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Ведение мяча  в движении с заданиями.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Ведение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мяча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результат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B7688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EEA4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E08A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E88E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зачет</w:t>
            </w:r>
            <w:proofErr w:type="spellEnd"/>
          </w:p>
        </w:tc>
      </w:tr>
      <w:tr w:rsidR="00264440" w:rsidRPr="00264440" w14:paraId="2759143C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0C7C6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18.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CB9FD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Бросок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мяча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с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места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80E8F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329F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CB98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7162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004EE871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9FB45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19.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945C1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Техника безопасности на уроках гимнастики.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Строевые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упражнения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5E617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8C63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8045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C575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6573191F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7EFFE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EE546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Строевые действия в шеренге и колонне; выполнение строевых команд.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E9C5A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0EE2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D369E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52D2E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346ECE5C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7AB2F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ED349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iCs/>
                <w:color w:val="000000" w:themeColor="text1"/>
              </w:rPr>
              <w:t>Акробатические</w:t>
            </w:r>
            <w:proofErr w:type="spellEnd"/>
            <w:r w:rsidRPr="0026444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iCs/>
                <w:color w:val="000000" w:themeColor="text1"/>
              </w:rPr>
              <w:t>упражнения</w:t>
            </w:r>
            <w:proofErr w:type="spellEnd"/>
            <w:r w:rsidRPr="0026444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.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Упоры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седы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C6D9E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5EE8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DCB9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7A84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зачет</w:t>
            </w:r>
            <w:proofErr w:type="spellEnd"/>
          </w:p>
        </w:tc>
      </w:tr>
      <w:tr w:rsidR="00264440" w:rsidRPr="00264440" w14:paraId="248CE7C9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F65DB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lastRenderedPageBreak/>
              <w:t>22.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35283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Акробатические упражнения в группировке; перекаты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117CC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ACD6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65ED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0BB4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5EF5448B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4D9F8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AD1AA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Стойка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лопатках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A470B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4343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3AC7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C61EB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зачет</w:t>
            </w:r>
            <w:proofErr w:type="spellEnd"/>
          </w:p>
        </w:tc>
      </w:tr>
      <w:tr w:rsidR="00264440" w:rsidRPr="00264440" w14:paraId="39D04D01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36FFA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24.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B7760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Стойка на лопатках. Кувырки вперед и назад.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F8880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4732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3C65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DB40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086B79F6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6FEC0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25.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7C7FD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Кувырки вперед и назад. Гимнастический мост.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0369D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BE8B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ACF5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09B1E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зачет</w:t>
            </w:r>
            <w:proofErr w:type="spellEnd"/>
          </w:p>
        </w:tc>
      </w:tr>
      <w:tr w:rsidR="00264440" w:rsidRPr="00264440" w14:paraId="409E8B0B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27E5A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26.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60E14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iCs/>
                <w:color w:val="000000" w:themeColor="text1"/>
                <w:lang w:val="ru-RU"/>
              </w:rPr>
              <w:t xml:space="preserve">Обучение акробатической комбинации: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1) мост из </w:t>
            </w:r>
            <w:proofErr w:type="gramStart"/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положения</w:t>
            </w:r>
            <w:proofErr w:type="gramEnd"/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лежа на спине, опуститься в исходное положение, переворот в положение лежа на животе, прыжок с опорой 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"/>
                <w:lang w:val="ru-RU"/>
              </w:rPr>
              <w:t>на руки в упор присев.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6BE66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3448C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95B2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A5B5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095FD508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903A2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27.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D2124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Совершенствование </w:t>
            </w:r>
            <w:r w:rsidRPr="00264440">
              <w:rPr>
                <w:rFonts w:ascii="Times New Roman" w:hAnsi="Times New Roman" w:cs="Times New Roman"/>
                <w:iCs/>
                <w:color w:val="000000" w:themeColor="text1"/>
                <w:lang w:val="ru-RU"/>
              </w:rPr>
              <w:t xml:space="preserve">акробатической комбинации: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1) мост из </w:t>
            </w:r>
            <w:proofErr w:type="gramStart"/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положения</w:t>
            </w:r>
            <w:proofErr w:type="gramEnd"/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лежа на спине, опуститься в исходное положение, переворот в положение лежа на животе, прыжок с опорой 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"/>
                <w:lang w:val="ru-RU"/>
              </w:rPr>
              <w:t>на руки в упор присев.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D19E7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772C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A4D0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9C32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7680FF92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C5A0A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28.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70C13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Акробатическая</w:t>
            </w:r>
            <w:r w:rsidRPr="00264440">
              <w:rPr>
                <w:rFonts w:ascii="Times New Roman" w:hAnsi="Times New Roman" w:cs="Times New Roman"/>
                <w:iCs/>
                <w:color w:val="000000" w:themeColor="text1"/>
                <w:lang w:val="ru-RU"/>
              </w:rPr>
              <w:t xml:space="preserve"> комбинация: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1) мост из </w:t>
            </w:r>
            <w:proofErr w:type="gramStart"/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положения</w:t>
            </w:r>
            <w:proofErr w:type="gramEnd"/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лежа на спине, опуститься в исходное положение, переворот в положение лежа на животе, прыжок с опорой 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"/>
                <w:lang w:val="ru-RU"/>
              </w:rPr>
              <w:t>на руки в упор присев – на результат.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6F199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F330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47E9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92D6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зачет</w:t>
            </w:r>
            <w:proofErr w:type="spellEnd"/>
          </w:p>
        </w:tc>
      </w:tr>
      <w:tr w:rsidR="00264440" w:rsidRPr="00264440" w14:paraId="5B72B521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974CE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29.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2EAEA" w14:textId="77777777" w:rsidR="00BE641E" w:rsidRPr="00264440" w:rsidRDefault="00BE641E" w:rsidP="009C2333">
            <w:pPr>
              <w:pStyle w:val="TableParagraph"/>
              <w:spacing w:before="6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Передвижение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3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3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лыжах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3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одновременным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3"/>
                <w:lang w:val="ru-RU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двухшажным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pacing w:val="23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ходом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AD1F3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520EE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D398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3EB3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15CA9C6A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B9644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lastRenderedPageBreak/>
              <w:t>30.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0A265" w14:textId="77777777" w:rsidR="00BE641E" w:rsidRPr="00264440" w:rsidRDefault="00BE641E" w:rsidP="009C2333">
            <w:pPr>
              <w:pStyle w:val="TableParagraph"/>
              <w:spacing w:before="6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Передвижение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3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3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лыжах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3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одновременным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3"/>
                <w:lang w:val="ru-RU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двухшажным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pacing w:val="23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ходом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2C18D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8154A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5944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5F37C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4D607C2C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F431C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31.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E5047" w14:textId="77777777" w:rsidR="00BE641E" w:rsidRPr="00264440" w:rsidRDefault="00BE641E" w:rsidP="009C2333">
            <w:pPr>
              <w:pStyle w:val="TableParagraph"/>
              <w:spacing w:before="6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Передвижение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3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3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лыжах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3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одновременным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3"/>
                <w:lang w:val="ru-RU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двухшажным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  <w:spacing w:val="23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ходом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A9C18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3189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22FF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706E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зачет</w:t>
            </w:r>
            <w:proofErr w:type="spellEnd"/>
          </w:p>
        </w:tc>
      </w:tr>
      <w:tr w:rsidR="00264440" w:rsidRPr="00264440" w14:paraId="52FFEF92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89401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32.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2B30B" w14:textId="77777777" w:rsidR="00BE641E" w:rsidRPr="00264440" w:rsidRDefault="00BE641E" w:rsidP="009C2333">
            <w:pPr>
              <w:pStyle w:val="TableParagraph"/>
              <w:spacing w:before="6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Повороты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лыжах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способом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переступания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B8E2E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A44BE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BF22E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6C1A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31C77360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68DF4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33.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0A249" w14:textId="77777777" w:rsidR="00BE641E" w:rsidRPr="00264440" w:rsidRDefault="00BE641E" w:rsidP="009C2333">
            <w:pPr>
              <w:pStyle w:val="TableParagraph"/>
              <w:spacing w:before="64"/>
              <w:ind w:left="76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Повороты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лыжах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способом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переступания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E796D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5193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481C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2CD3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54EF65DA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1ECC9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34.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5BCBA" w14:textId="77777777" w:rsidR="00BE641E" w:rsidRPr="00264440" w:rsidRDefault="00BE641E" w:rsidP="009C2333">
            <w:pPr>
              <w:pStyle w:val="TableParagraph"/>
              <w:spacing w:before="64"/>
              <w:ind w:left="76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Повороты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лыжах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способом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переступания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60003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B682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6893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9D00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зачет</w:t>
            </w:r>
            <w:proofErr w:type="spellEnd"/>
          </w:p>
        </w:tc>
      </w:tr>
      <w:tr w:rsidR="00264440" w:rsidRPr="00264440" w14:paraId="695BCF0D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341F2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35.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5D462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Повороты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лыжах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способом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переступания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163A2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801E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D389B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175A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649006E5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30CD4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36.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FD219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Повороты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лыжах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способом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переступания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BBB97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8444E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143D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58C3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40741CC8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569E5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37.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C1C7B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Повороты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лыжах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способом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переступания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D6D8F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0B66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1804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20F5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зачет</w:t>
            </w:r>
            <w:proofErr w:type="spellEnd"/>
          </w:p>
        </w:tc>
      </w:tr>
      <w:tr w:rsidR="00264440" w:rsidRPr="00264440" w14:paraId="55287236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0EEC3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38.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47AF8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Повороты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лыжах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способом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переступания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E448C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8A17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881E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BF23B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77E7C42D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264FA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39.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878C0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Повороты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лыжах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способом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переступания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D44D9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736A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7E42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89D4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7760E9DD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DE285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40.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7B8A5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Повороты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лыжах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способом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переступания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371D9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37EDA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6560C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FF6E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зачет</w:t>
            </w:r>
            <w:proofErr w:type="spellEnd"/>
          </w:p>
        </w:tc>
      </w:tr>
      <w:tr w:rsidR="00264440" w:rsidRPr="00264440" w14:paraId="72669D57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8C895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41.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3DB5C" w14:textId="77777777" w:rsidR="00BE641E" w:rsidRPr="00264440" w:rsidRDefault="00BE641E" w:rsidP="009C2333">
            <w:pPr>
              <w:pStyle w:val="TableParagraph"/>
              <w:spacing w:before="64"/>
              <w:ind w:left="76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35374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56CD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E77C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62C8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50A9B994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F0744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42.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6B4DE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Ходьба и бег с выполнением заданий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по сигналу.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5511D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7C4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EB41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EFA6B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669DF235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15363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lastRenderedPageBreak/>
              <w:t>43.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8B0AA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Стойка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игрока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перемещения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E5056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CC04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8E66B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C582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5136C932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1BDA2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44.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4DCA6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Передача мяча сверху двумя руками.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19C40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43C3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5B75C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8078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25A557D2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1719C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45.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03D79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Передача мяча сверху двумя руками – на результат.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30F97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9FC6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3FDF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3AA3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зачет</w:t>
            </w:r>
            <w:proofErr w:type="spellEnd"/>
          </w:p>
        </w:tc>
      </w:tr>
      <w:tr w:rsidR="00264440" w:rsidRPr="00264440" w14:paraId="7288C3EB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6DF57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46.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2F476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Передача мяча сверху двумя руками с 3 метровой линии.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8FCE7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AFFE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961B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7A1D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11303262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0F04E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47.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FA367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Передача мяча сверху двумя руками с 3 метровой линии – на результат.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C4955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6347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6D44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B747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зачет</w:t>
            </w:r>
            <w:proofErr w:type="spellEnd"/>
          </w:p>
        </w:tc>
      </w:tr>
      <w:tr w:rsidR="00264440" w:rsidRPr="00264440" w14:paraId="5992F13F" w14:textId="77777777" w:rsidTr="009C2333">
        <w:trPr>
          <w:trHeight w:val="57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986CA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48.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494CD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Эстафеты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D56C4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6576B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4A93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D95A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069AE5AE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DE61C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49.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1B369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Эстафеты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CAB12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BA8E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B9E2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012B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13A1C3F5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9E699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50.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08A19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Эстафеты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EA724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EE38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C590A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08CAE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Зачет</w:t>
            </w:r>
            <w:proofErr w:type="spellEnd"/>
          </w:p>
        </w:tc>
      </w:tr>
      <w:tr w:rsidR="00264440" w:rsidRPr="00264440" w14:paraId="0E96BFB4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75230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51.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8E084" w14:textId="77777777" w:rsidR="00BE641E" w:rsidRPr="00264440" w:rsidRDefault="00BE641E" w:rsidP="009C2333">
            <w:pPr>
              <w:pStyle w:val="TableParagraph"/>
              <w:spacing w:before="74"/>
              <w:ind w:left="76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A0312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4783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4DC6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8300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7EDF1D15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52359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52.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9E7B3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Бег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30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метров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тест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A73C0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76FA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350E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2A13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тестирование</w:t>
            </w:r>
            <w:proofErr w:type="spellEnd"/>
          </w:p>
        </w:tc>
      </w:tr>
      <w:tr w:rsidR="00264440" w:rsidRPr="00264440" w14:paraId="405AC583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B9C9F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53.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4727A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Старты из различных исходных положений.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88FAE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CEC7C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94EEE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B9E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670E1E0F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81B90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54.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64F82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Стартовый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разгон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. 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51327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CB2B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0A70B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50A0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1D541990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400CA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55.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F08F7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Челночный бег 3х10 м – тест.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7E5C9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74C1A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F537E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2DEA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тестирование</w:t>
            </w:r>
            <w:proofErr w:type="spellEnd"/>
          </w:p>
        </w:tc>
      </w:tr>
      <w:tr w:rsidR="00264440" w:rsidRPr="00264440" w14:paraId="17592DE1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576F0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56.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0B5EB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Эстафеты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FE552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D325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FF16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C6A5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5B4A970F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1DE23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57.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3D6E8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Бег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60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метров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учет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8553A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A6ED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AB64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F6D8C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тестирование</w:t>
            </w:r>
            <w:proofErr w:type="spellEnd"/>
          </w:p>
        </w:tc>
      </w:tr>
      <w:tr w:rsidR="00264440" w:rsidRPr="00264440" w14:paraId="284707CC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1F663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58.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608F0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Метание мяча в вертикальную цель.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191EB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796B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E137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CC6E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746956BF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2F753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59.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6F94E" w14:textId="77777777" w:rsidR="00BE641E" w:rsidRPr="00264440" w:rsidRDefault="00BE641E" w:rsidP="009C233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Метание мяча с места на дальность.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6EA1F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0775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FE4EE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E568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7C96FC9B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1CCF5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lastRenderedPageBreak/>
              <w:t>60.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0984F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Метание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мяча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с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разбега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00F94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2646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38443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5CFF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10680E81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5BF05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61.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DEE45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Метание мяча с разбега – на результат.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AA389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089C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243F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5A50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тестирование</w:t>
            </w:r>
            <w:proofErr w:type="spellEnd"/>
          </w:p>
        </w:tc>
      </w:tr>
      <w:tr w:rsidR="00264440" w:rsidRPr="00264440" w14:paraId="4D5B4DDB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11700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62.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C0DF3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Эстафеты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010E7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52E6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31ADD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A4F2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1FAF5B55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6975C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63.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9853A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Бросок мяча снизу на месте. Ловля мяча на месте. ОРУ. Игра «Бросай и поймай»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8F5FD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19E4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32DC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F95B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73CAF1CA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F9B3B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64.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2E79E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Продолжить обучение ловли мяча на месте. ОРУ. Игра «Бросай и поймай»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C99A6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F5BE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4BA20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5535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3C5B87BA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AD3A2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65.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5D46D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Ловля мяча на месте. Передача мяча в колоннах.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34CFC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D554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CAC9B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671E1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23B6D601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2ACE2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66.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F2A6D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Ловля мяча на месте. Передача мяча в колоннах.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B66A5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DB9FB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4BD8F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8D597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зачет</w:t>
            </w:r>
            <w:proofErr w:type="spellEnd"/>
          </w:p>
        </w:tc>
      </w:tr>
      <w:tr w:rsidR="00264440" w:rsidRPr="00264440" w14:paraId="4814CADA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C972A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67.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005F2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Бросок мяча снизу на месте. Ловля мяча на месте. Передача мяча снизу на месте. </w:t>
            </w:r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ОРУ.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Эстафеты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. С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мячом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Игра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Мяч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4440">
              <w:rPr>
                <w:rFonts w:ascii="Times New Roman" w:hAnsi="Times New Roman" w:cs="Times New Roman"/>
                <w:color w:val="000000" w:themeColor="text1"/>
              </w:rPr>
              <w:t>соседу</w:t>
            </w:r>
            <w:proofErr w:type="spellEnd"/>
            <w:r w:rsidRPr="00264440"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0C6AA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258F9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C33E8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010E4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4440" w:rsidRPr="00264440" w14:paraId="00C0E783" w14:textId="77777777" w:rsidTr="009C2333">
        <w:trPr>
          <w:trHeight w:val="477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6E6BC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68.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E9675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Эстафеты. С мячом. Игра «Мяч соседу».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EF061" w14:textId="77777777" w:rsidR="00BE641E" w:rsidRPr="00264440" w:rsidRDefault="00BE641E" w:rsidP="009C2333">
            <w:pPr>
              <w:pStyle w:val="TableParagraph"/>
              <w:spacing w:before="86"/>
              <w:ind w:left="77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885F6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82E92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F68B5" w14:textId="77777777" w:rsidR="00BE641E" w:rsidRPr="00264440" w:rsidRDefault="00BE641E" w:rsidP="009C2333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E641E" w:rsidRPr="00264440" w14:paraId="264E55AB" w14:textId="77777777" w:rsidTr="009C2333">
        <w:trPr>
          <w:trHeight w:val="477"/>
        </w:trPr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E3475" w14:textId="77777777" w:rsidR="00BE641E" w:rsidRPr="00264440" w:rsidRDefault="00BE641E" w:rsidP="009C2333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ОБЩЕЕ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7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КОЛИЧЕСТВО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6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ЧАСОВ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6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ПО</w:t>
            </w:r>
            <w:r w:rsidRPr="00264440">
              <w:rPr>
                <w:rFonts w:ascii="Times New Roman" w:hAnsi="Times New Roman" w:cs="Times New Roman"/>
                <w:color w:val="000000" w:themeColor="text1"/>
                <w:spacing w:val="-57"/>
                <w:lang w:val="ru-RU"/>
              </w:rPr>
              <w:t xml:space="preserve"> </w:t>
            </w:r>
            <w:r w:rsidRPr="00264440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ПРОГРАММЕ</w:t>
            </w:r>
          </w:p>
        </w:tc>
        <w:tc>
          <w:tcPr>
            <w:tcW w:w="6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F11E6" w14:textId="77777777" w:rsidR="00BE641E" w:rsidRPr="00264440" w:rsidRDefault="00BE641E" w:rsidP="009C2333">
            <w:pPr>
              <w:pStyle w:val="TableParagraph"/>
              <w:spacing w:before="86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264440"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</w:tr>
    </w:tbl>
    <w:p w14:paraId="263942A6" w14:textId="77777777" w:rsidR="00BE641E" w:rsidRPr="00264440" w:rsidRDefault="00BE641E" w:rsidP="00BE641E">
      <w:pPr>
        <w:rPr>
          <w:rFonts w:ascii="Times New Roman" w:hAnsi="Times New Roman" w:cs="Times New Roman"/>
          <w:color w:val="000000" w:themeColor="text1"/>
        </w:rPr>
      </w:pPr>
    </w:p>
    <w:p w14:paraId="192D8069" w14:textId="06824D7B" w:rsidR="00BE641E" w:rsidRPr="00264440" w:rsidRDefault="00BE641E" w:rsidP="00F443B3">
      <w:pPr>
        <w:rPr>
          <w:rFonts w:ascii="Times New Roman" w:hAnsi="Times New Roman" w:cs="Times New Roman"/>
          <w:color w:val="000000" w:themeColor="text1"/>
        </w:rPr>
        <w:sectPr w:rsidR="00BE641E" w:rsidRPr="00264440" w:rsidSect="00BE641E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14:paraId="01A409B3" w14:textId="77777777" w:rsidR="007A2E74" w:rsidRPr="00264440" w:rsidRDefault="00F443B3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bookmarkStart w:id="28" w:name="block-7404896"/>
      <w:bookmarkEnd w:id="26"/>
      <w:r w:rsidRPr="00264440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D14CB6E" w14:textId="77777777" w:rsidR="007A2E74" w:rsidRPr="00264440" w:rsidRDefault="00F443B3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ОБЯЗАТЕЛЬНЫЕ УЧЕБНЫЕ МАТЕРИАЛЫ ДЛЯ УЧЕНИКА</w:t>
      </w:r>
    </w:p>
    <w:p w14:paraId="71CD05AA" w14:textId="77777777" w:rsidR="007A2E74" w:rsidRPr="00264440" w:rsidRDefault="00F443B3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​‌</w:t>
      </w:r>
      <w:bookmarkStart w:id="29" w:name="f056fd23-2f41-4129-8da1-d467aa21439d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• Физическая культура, 1-4 классы/ Лях В.И., Акционерное общество «Издательство «Просвещение»</w:t>
      </w:r>
      <w:bookmarkEnd w:id="29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‌​</w:t>
      </w:r>
    </w:p>
    <w:p w14:paraId="615F33C5" w14:textId="77777777" w:rsidR="007A2E74" w:rsidRPr="00264440" w:rsidRDefault="00F443B3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​‌‌</w:t>
      </w:r>
    </w:p>
    <w:p w14:paraId="1C51E91B" w14:textId="77777777" w:rsidR="007A2E74" w:rsidRPr="00264440" w:rsidRDefault="00F443B3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​</w:t>
      </w:r>
    </w:p>
    <w:p w14:paraId="0D6870CD" w14:textId="77777777" w:rsidR="007A2E74" w:rsidRPr="00264440" w:rsidRDefault="00F443B3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МЕТОДИЧЕСКИЕ МАТЕРИАЛЫ ДЛЯ УЧИТЕЛЯ</w:t>
      </w:r>
    </w:p>
    <w:p w14:paraId="7ABC2097" w14:textId="77777777" w:rsidR="007A2E74" w:rsidRPr="00264440" w:rsidRDefault="00F443B3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​‌‌​</w:t>
      </w:r>
      <w:r w:rsidR="008B0AA7"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• Физическая культура, 1-4 классы/ Лях В.И., Акционерное общество «Издательство «Просвещение»</w:t>
      </w:r>
    </w:p>
    <w:p w14:paraId="1E3B42EF" w14:textId="77777777" w:rsidR="007A2E74" w:rsidRPr="00264440" w:rsidRDefault="007A2E74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14:paraId="62838AE3" w14:textId="77777777" w:rsidR="007A2E74" w:rsidRPr="00264440" w:rsidRDefault="00F443B3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lang w:val="ru-RU"/>
        </w:rPr>
      </w:pPr>
      <w:r w:rsidRPr="00264440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ЦИФРОВЫЕ ОБРАЗОВАТЕЛЬНЫЕ РЕСУРСЫ И РЕСУРСЫ СЕТИ ИНТЕРНЕТ</w:t>
      </w:r>
    </w:p>
    <w:p w14:paraId="6B740BEA" w14:textId="1DB84597" w:rsidR="007A2E74" w:rsidRPr="00264440" w:rsidRDefault="00F443B3" w:rsidP="00F443B3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lang w:val="ru-RU"/>
        </w:rPr>
        <w:sectPr w:rsidR="007A2E74" w:rsidRPr="00264440">
          <w:pgSz w:w="11906" w:h="16383"/>
          <w:pgMar w:top="1134" w:right="850" w:bottom="1134" w:left="1701" w:header="720" w:footer="720" w:gutter="0"/>
          <w:cols w:space="720"/>
        </w:sectPr>
      </w:pP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​​‌</w:t>
      </w:r>
      <w:bookmarkStart w:id="30" w:name="9a54c4b8-b2ef-4fc1-87b1-da44b5d58279"/>
      <w:r w:rsidRPr="00264440">
        <w:rPr>
          <w:rFonts w:ascii="Times New Roman" w:hAnsi="Times New Roman" w:cs="Times New Roman"/>
          <w:color w:val="000000" w:themeColor="text1"/>
          <w:sz w:val="28"/>
        </w:rPr>
        <w:t>https</w:t>
      </w:r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://</w:t>
      </w:r>
      <w:proofErr w:type="spellStart"/>
      <w:r w:rsidRPr="00264440">
        <w:rPr>
          <w:rFonts w:ascii="Times New Roman" w:hAnsi="Times New Roman" w:cs="Times New Roman"/>
          <w:color w:val="000000" w:themeColor="text1"/>
          <w:sz w:val="28"/>
        </w:rPr>
        <w:t>resh</w:t>
      </w:r>
      <w:proofErr w:type="spellEnd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.</w:t>
      </w:r>
      <w:proofErr w:type="spellStart"/>
      <w:r w:rsidRPr="00264440">
        <w:rPr>
          <w:rFonts w:ascii="Times New Roman" w:hAnsi="Times New Roman" w:cs="Times New Roman"/>
          <w:color w:val="000000" w:themeColor="text1"/>
          <w:sz w:val="28"/>
        </w:rPr>
        <w:t>edu</w:t>
      </w:r>
      <w:proofErr w:type="spellEnd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.</w:t>
      </w:r>
      <w:proofErr w:type="spellStart"/>
      <w:r w:rsidRPr="00264440">
        <w:rPr>
          <w:rFonts w:ascii="Times New Roman" w:hAnsi="Times New Roman" w:cs="Times New Roman"/>
          <w:color w:val="000000" w:themeColor="text1"/>
          <w:sz w:val="28"/>
        </w:rPr>
        <w:t>ru</w:t>
      </w:r>
      <w:proofErr w:type="spellEnd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/</w:t>
      </w:r>
      <w:bookmarkEnd w:id="30"/>
      <w:r w:rsidRPr="00264440">
        <w:rPr>
          <w:rFonts w:ascii="Times New Roman" w:hAnsi="Times New Roman" w:cs="Times New Roman"/>
          <w:color w:val="000000" w:themeColor="text1"/>
          <w:sz w:val="28"/>
          <w:lang w:val="ru-RU"/>
        </w:rPr>
        <w:t>‌</w:t>
      </w:r>
    </w:p>
    <w:bookmarkEnd w:id="28"/>
    <w:p w14:paraId="5DFA0DF6" w14:textId="77777777" w:rsidR="00F136E5" w:rsidRPr="00264440" w:rsidRDefault="00F136E5">
      <w:pPr>
        <w:rPr>
          <w:rFonts w:ascii="Times New Roman" w:hAnsi="Times New Roman" w:cs="Times New Roman"/>
          <w:color w:val="000000" w:themeColor="text1"/>
          <w:lang w:val="ru-RU"/>
        </w:rPr>
      </w:pPr>
    </w:p>
    <w:sectPr w:rsidR="00F136E5" w:rsidRPr="002644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27DFB2"/>
    <w:multiLevelType w:val="multilevel"/>
    <w:tmpl w:val="8327DFB2"/>
    <w:lvl w:ilvl="0">
      <w:start w:val="1"/>
      <w:numFmt w:val="decimal"/>
      <w:lvlText w:val="%1."/>
      <w:lvlJc w:val="left"/>
      <w:pPr>
        <w:ind w:left="346" w:hanging="24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84" w:hanging="24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28" w:hanging="24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72" w:hanging="24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16" w:hanging="24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04" w:hanging="24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8" w:hanging="24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92" w:hanging="241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97354D97"/>
    <w:multiLevelType w:val="multilevel"/>
    <w:tmpl w:val="97354D97"/>
    <w:lvl w:ilvl="0">
      <w:start w:val="1"/>
      <w:numFmt w:val="decimal"/>
      <w:lvlText w:val="%1"/>
      <w:lvlJc w:val="left"/>
      <w:pPr>
        <w:ind w:left="286" w:hanging="181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1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80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30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80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30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80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30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0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9CD9A289"/>
    <w:multiLevelType w:val="multilevel"/>
    <w:tmpl w:val="9CD9A289"/>
    <w:lvl w:ilvl="0">
      <w:start w:val="1"/>
      <w:numFmt w:val="decimal"/>
      <w:lvlText w:val="%1."/>
      <w:lvlJc w:val="left"/>
      <w:pPr>
        <w:ind w:left="346" w:hanging="24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84" w:hanging="24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28" w:hanging="24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72" w:hanging="24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16" w:hanging="24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04" w:hanging="24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8" w:hanging="24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92" w:hanging="241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B0AB6A52"/>
    <w:multiLevelType w:val="multilevel"/>
    <w:tmpl w:val="B0AB6A52"/>
    <w:lvl w:ilvl="0">
      <w:start w:val="1"/>
      <w:numFmt w:val="decimal"/>
      <w:lvlText w:val="%1."/>
      <w:lvlJc w:val="left"/>
      <w:pPr>
        <w:ind w:left="346" w:hanging="24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84" w:hanging="24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28" w:hanging="24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72" w:hanging="24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16" w:hanging="24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04" w:hanging="24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8" w:hanging="24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92" w:hanging="241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BB60F13B"/>
    <w:multiLevelType w:val="multilevel"/>
    <w:tmpl w:val="BB60F13B"/>
    <w:lvl w:ilvl="0">
      <w:start w:val="1"/>
      <w:numFmt w:val="bullet"/>
      <w:lvlText w:val="—"/>
      <w:lvlJc w:val="left"/>
      <w:pPr>
        <w:ind w:left="526" w:hanging="361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548" w:hanging="36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576" w:hanging="36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04" w:hanging="36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32" w:hanging="36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60" w:hanging="36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88" w:hanging="36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6" w:hanging="36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744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C9F4DDD0"/>
    <w:multiLevelType w:val="multilevel"/>
    <w:tmpl w:val="C9F4DDD0"/>
    <w:lvl w:ilvl="0">
      <w:start w:val="1"/>
      <w:numFmt w:val="decimal"/>
      <w:lvlText w:val="%1"/>
      <w:lvlJc w:val="left"/>
      <w:pPr>
        <w:ind w:left="241" w:hanging="136"/>
      </w:pPr>
      <w:rPr>
        <w:rFonts w:eastAsia="Times New Roman" w:cs="Times New Roman"/>
        <w:b/>
        <w:bCs/>
        <w:w w:val="100"/>
        <w:sz w:val="20"/>
        <w:szCs w:val="1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90" w:hanging="1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340" w:hanging="1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890" w:hanging="1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440" w:hanging="1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990" w:hanging="1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9540" w:hanging="1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11090" w:hanging="1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2640" w:hanging="136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E268BA50"/>
    <w:multiLevelType w:val="multilevel"/>
    <w:tmpl w:val="E268BA50"/>
    <w:lvl w:ilvl="0">
      <w:start w:val="2"/>
      <w:numFmt w:val="decimal"/>
      <w:lvlText w:val="%1"/>
      <w:lvlJc w:val="left"/>
      <w:pPr>
        <w:ind w:left="286" w:hanging="181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1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80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30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80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30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80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30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0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EE6D343E"/>
    <w:multiLevelType w:val="multilevel"/>
    <w:tmpl w:val="EE6D343E"/>
    <w:lvl w:ilvl="0">
      <w:start w:val="1"/>
      <w:numFmt w:val="decimal"/>
      <w:lvlText w:val="%1."/>
      <w:lvlJc w:val="left"/>
      <w:pPr>
        <w:ind w:left="346" w:hanging="24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84" w:hanging="24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28" w:hanging="24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72" w:hanging="24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16" w:hanging="24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04" w:hanging="24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8" w:hanging="24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92" w:hanging="241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04333FB6"/>
    <w:multiLevelType w:val="multilevel"/>
    <w:tmpl w:val="C7F0BF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C28AFCE"/>
    <w:multiLevelType w:val="multilevel"/>
    <w:tmpl w:val="0C28AFCE"/>
    <w:lvl w:ilvl="0">
      <w:start w:val="2"/>
      <w:numFmt w:val="decimal"/>
      <w:lvlText w:val="%1"/>
      <w:lvlJc w:val="left"/>
      <w:pPr>
        <w:ind w:left="286" w:hanging="181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—"/>
      <w:lvlJc w:val="left"/>
      <w:pPr>
        <w:ind w:left="526" w:hanging="361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62" w:hanging="36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804" w:hanging="36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46" w:hanging="36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88" w:hanging="36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231" w:hanging="36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3" w:hanging="36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15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0C8279B8"/>
    <w:multiLevelType w:val="multilevel"/>
    <w:tmpl w:val="D4A68D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66E4FF"/>
    <w:multiLevelType w:val="multilevel"/>
    <w:tmpl w:val="1466E4FF"/>
    <w:lvl w:ilvl="0">
      <w:start w:val="2"/>
      <w:numFmt w:val="decimal"/>
      <w:lvlText w:val="%1"/>
      <w:lvlJc w:val="left"/>
      <w:pPr>
        <w:ind w:left="286" w:hanging="181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1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80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30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80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30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80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30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0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26541694"/>
    <w:multiLevelType w:val="multilevel"/>
    <w:tmpl w:val="A288CB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FF3ADB"/>
    <w:multiLevelType w:val="multilevel"/>
    <w:tmpl w:val="5B0071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A4701B"/>
    <w:multiLevelType w:val="multilevel"/>
    <w:tmpl w:val="2DA4701B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5">
    <w:nsid w:val="2E7461BC"/>
    <w:multiLevelType w:val="multilevel"/>
    <w:tmpl w:val="50289C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1C399F"/>
    <w:multiLevelType w:val="multilevel"/>
    <w:tmpl w:val="7AF206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78B507"/>
    <w:multiLevelType w:val="multilevel"/>
    <w:tmpl w:val="3A78B507"/>
    <w:lvl w:ilvl="0">
      <w:start w:val="1"/>
      <w:numFmt w:val="bullet"/>
      <w:lvlText w:val="•"/>
      <w:lvlJc w:val="left"/>
      <w:pPr>
        <w:ind w:left="106" w:hanging="145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8" w:hanging="14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36" w:hanging="14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04" w:hanging="14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72" w:hanging="14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40" w:hanging="14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08" w:hanging="14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76" w:hanging="14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44" w:hanging="145"/>
      </w:pPr>
      <w:rPr>
        <w:rFonts w:ascii="Symbol" w:hAnsi="Symbol" w:cs="Symbol" w:hint="default"/>
        <w:lang w:val="ru-RU" w:eastAsia="en-US" w:bidi="ar-SA"/>
      </w:rPr>
    </w:lvl>
  </w:abstractNum>
  <w:abstractNum w:abstractNumId="18">
    <w:nsid w:val="42254448"/>
    <w:multiLevelType w:val="multilevel"/>
    <w:tmpl w:val="8D4C15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B805A8"/>
    <w:multiLevelType w:val="multilevel"/>
    <w:tmpl w:val="3E4094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DE6E01"/>
    <w:multiLevelType w:val="multilevel"/>
    <w:tmpl w:val="C3BA2D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AE415A"/>
    <w:multiLevelType w:val="multilevel"/>
    <w:tmpl w:val="DAA68A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9125CE"/>
    <w:multiLevelType w:val="multilevel"/>
    <w:tmpl w:val="1AC0B8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FADDC8"/>
    <w:multiLevelType w:val="multilevel"/>
    <w:tmpl w:val="53FADDC8"/>
    <w:lvl w:ilvl="0">
      <w:start w:val="1"/>
      <w:numFmt w:val="decimal"/>
      <w:lvlText w:val="%1"/>
      <w:lvlJc w:val="left"/>
      <w:pPr>
        <w:ind w:left="286" w:hanging="181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2" w:hanging="1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84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36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88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40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92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4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96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6595DBE"/>
    <w:multiLevelType w:val="multilevel"/>
    <w:tmpl w:val="1F7095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FC6FF7"/>
    <w:multiLevelType w:val="multilevel"/>
    <w:tmpl w:val="500A0C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40A434"/>
    <w:multiLevelType w:val="multilevel"/>
    <w:tmpl w:val="5D40A434"/>
    <w:lvl w:ilvl="0">
      <w:start w:val="1"/>
      <w:numFmt w:val="decimal"/>
      <w:lvlText w:val="%1"/>
      <w:lvlJc w:val="left"/>
      <w:pPr>
        <w:ind w:left="286" w:hanging="181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1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80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30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80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30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80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30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0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B626A9B"/>
    <w:multiLevelType w:val="multilevel"/>
    <w:tmpl w:val="268C2A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9047CA"/>
    <w:multiLevelType w:val="multilevel"/>
    <w:tmpl w:val="A40ABE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2F3084"/>
    <w:multiLevelType w:val="multilevel"/>
    <w:tmpl w:val="014651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EE90674"/>
    <w:multiLevelType w:val="multilevel"/>
    <w:tmpl w:val="69A0AC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9"/>
  </w:num>
  <w:num w:numId="3">
    <w:abstractNumId w:val="8"/>
  </w:num>
  <w:num w:numId="4">
    <w:abstractNumId w:val="20"/>
  </w:num>
  <w:num w:numId="5">
    <w:abstractNumId w:val="27"/>
  </w:num>
  <w:num w:numId="6">
    <w:abstractNumId w:val="16"/>
  </w:num>
  <w:num w:numId="7">
    <w:abstractNumId w:val="24"/>
  </w:num>
  <w:num w:numId="8">
    <w:abstractNumId w:val="15"/>
  </w:num>
  <w:num w:numId="9">
    <w:abstractNumId w:val="12"/>
  </w:num>
  <w:num w:numId="10">
    <w:abstractNumId w:val="21"/>
  </w:num>
  <w:num w:numId="11">
    <w:abstractNumId w:val="25"/>
  </w:num>
  <w:num w:numId="12">
    <w:abstractNumId w:val="19"/>
  </w:num>
  <w:num w:numId="13">
    <w:abstractNumId w:val="28"/>
  </w:num>
  <w:num w:numId="14">
    <w:abstractNumId w:val="13"/>
  </w:num>
  <w:num w:numId="15">
    <w:abstractNumId w:val="18"/>
  </w:num>
  <w:num w:numId="16">
    <w:abstractNumId w:val="30"/>
  </w:num>
  <w:num w:numId="17">
    <w:abstractNumId w:val="22"/>
  </w:num>
  <w:num w:numId="18">
    <w:abstractNumId w:val="23"/>
  </w:num>
  <w:num w:numId="19">
    <w:abstractNumId w:val="4"/>
  </w:num>
  <w:num w:numId="20">
    <w:abstractNumId w:val="9"/>
  </w:num>
  <w:num w:numId="21">
    <w:abstractNumId w:val="14"/>
  </w:num>
  <w:num w:numId="22">
    <w:abstractNumId w:val="5"/>
  </w:num>
  <w:num w:numId="23">
    <w:abstractNumId w:val="1"/>
  </w:num>
  <w:num w:numId="24">
    <w:abstractNumId w:val="11"/>
  </w:num>
  <w:num w:numId="25">
    <w:abstractNumId w:val="26"/>
  </w:num>
  <w:num w:numId="26">
    <w:abstractNumId w:val="17"/>
  </w:num>
  <w:num w:numId="27">
    <w:abstractNumId w:val="2"/>
  </w:num>
  <w:num w:numId="28">
    <w:abstractNumId w:val="6"/>
  </w:num>
  <w:num w:numId="29">
    <w:abstractNumId w:val="7"/>
  </w:num>
  <w:num w:numId="30">
    <w:abstractNumId w:val="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74"/>
    <w:rsid w:val="00025C53"/>
    <w:rsid w:val="000345FE"/>
    <w:rsid w:val="0006385D"/>
    <w:rsid w:val="00071E3F"/>
    <w:rsid w:val="002053B4"/>
    <w:rsid w:val="00264440"/>
    <w:rsid w:val="002E6519"/>
    <w:rsid w:val="003E620E"/>
    <w:rsid w:val="00503431"/>
    <w:rsid w:val="00504C20"/>
    <w:rsid w:val="00597489"/>
    <w:rsid w:val="005B08BA"/>
    <w:rsid w:val="007416CF"/>
    <w:rsid w:val="007A2E74"/>
    <w:rsid w:val="008616E6"/>
    <w:rsid w:val="008741D5"/>
    <w:rsid w:val="008B0AA7"/>
    <w:rsid w:val="00917D92"/>
    <w:rsid w:val="009C2333"/>
    <w:rsid w:val="00A210F0"/>
    <w:rsid w:val="00A44806"/>
    <w:rsid w:val="00A7322A"/>
    <w:rsid w:val="00AE3775"/>
    <w:rsid w:val="00B66CA8"/>
    <w:rsid w:val="00BD7CD7"/>
    <w:rsid w:val="00BE641E"/>
    <w:rsid w:val="00DE29A9"/>
    <w:rsid w:val="00F136E5"/>
    <w:rsid w:val="00F4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9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rsid w:val="00BE641E"/>
    <w:pPr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f">
    <w:name w:val="Основной текст Знак"/>
    <w:basedOn w:val="a0"/>
    <w:link w:val="ae"/>
    <w:rsid w:val="00BE641E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f0">
    <w:name w:val="List"/>
    <w:basedOn w:val="ae"/>
    <w:rsid w:val="00BE641E"/>
  </w:style>
  <w:style w:type="character" w:customStyle="1" w:styleId="-">
    <w:name w:val="Интернет-ссылка"/>
    <w:rsid w:val="00BE641E"/>
    <w:rPr>
      <w:color w:val="0000FF"/>
      <w:u w:val="single"/>
    </w:rPr>
  </w:style>
  <w:style w:type="paragraph" w:customStyle="1" w:styleId="11">
    <w:name w:val="Заголовок1"/>
    <w:basedOn w:val="a"/>
    <w:next w:val="ae"/>
    <w:qFormat/>
    <w:rsid w:val="00BE641E"/>
    <w:pPr>
      <w:keepNext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customStyle="1" w:styleId="12">
    <w:name w:val="Указатель1"/>
    <w:basedOn w:val="a"/>
    <w:qFormat/>
    <w:rsid w:val="00BE641E"/>
    <w:pPr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f1">
    <w:name w:val="List Paragraph"/>
    <w:basedOn w:val="a"/>
    <w:qFormat/>
    <w:rsid w:val="00BE641E"/>
    <w:pPr>
      <w:spacing w:before="60" w:after="0" w:line="240" w:lineRule="auto"/>
      <w:ind w:left="526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qFormat/>
    <w:rsid w:val="00BE641E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f2">
    <w:name w:val="Содержимое таблицы"/>
    <w:basedOn w:val="a"/>
    <w:qFormat/>
    <w:rsid w:val="00BE641E"/>
    <w:pPr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f3">
    <w:name w:val="Normal (Web)"/>
    <w:basedOn w:val="a"/>
    <w:uiPriority w:val="99"/>
    <w:unhideWhenUsed/>
    <w:rsid w:val="00BE6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4">
    <w:name w:val="Strong"/>
    <w:uiPriority w:val="22"/>
    <w:qFormat/>
    <w:rsid w:val="00BE641E"/>
    <w:rPr>
      <w:b/>
      <w:bCs/>
    </w:rPr>
  </w:style>
  <w:style w:type="character" w:customStyle="1" w:styleId="placeholder-mask">
    <w:name w:val="placeholder-mask"/>
    <w:rsid w:val="00BE6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rsid w:val="00BE641E"/>
    <w:pPr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f">
    <w:name w:val="Основной текст Знак"/>
    <w:basedOn w:val="a0"/>
    <w:link w:val="ae"/>
    <w:rsid w:val="00BE641E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f0">
    <w:name w:val="List"/>
    <w:basedOn w:val="ae"/>
    <w:rsid w:val="00BE641E"/>
  </w:style>
  <w:style w:type="character" w:customStyle="1" w:styleId="-">
    <w:name w:val="Интернет-ссылка"/>
    <w:rsid w:val="00BE641E"/>
    <w:rPr>
      <w:color w:val="0000FF"/>
      <w:u w:val="single"/>
    </w:rPr>
  </w:style>
  <w:style w:type="paragraph" w:customStyle="1" w:styleId="11">
    <w:name w:val="Заголовок1"/>
    <w:basedOn w:val="a"/>
    <w:next w:val="ae"/>
    <w:qFormat/>
    <w:rsid w:val="00BE641E"/>
    <w:pPr>
      <w:keepNext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customStyle="1" w:styleId="12">
    <w:name w:val="Указатель1"/>
    <w:basedOn w:val="a"/>
    <w:qFormat/>
    <w:rsid w:val="00BE641E"/>
    <w:pPr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f1">
    <w:name w:val="List Paragraph"/>
    <w:basedOn w:val="a"/>
    <w:qFormat/>
    <w:rsid w:val="00BE641E"/>
    <w:pPr>
      <w:spacing w:before="60" w:after="0" w:line="240" w:lineRule="auto"/>
      <w:ind w:left="526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qFormat/>
    <w:rsid w:val="00BE641E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f2">
    <w:name w:val="Содержимое таблицы"/>
    <w:basedOn w:val="a"/>
    <w:qFormat/>
    <w:rsid w:val="00BE641E"/>
    <w:pPr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f3">
    <w:name w:val="Normal (Web)"/>
    <w:basedOn w:val="a"/>
    <w:uiPriority w:val="99"/>
    <w:unhideWhenUsed/>
    <w:rsid w:val="00BE6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4">
    <w:name w:val="Strong"/>
    <w:uiPriority w:val="22"/>
    <w:qFormat/>
    <w:rsid w:val="00BE641E"/>
    <w:rPr>
      <w:b/>
      <w:bCs/>
    </w:rPr>
  </w:style>
  <w:style w:type="character" w:customStyle="1" w:styleId="placeholder-mask">
    <w:name w:val="placeholder-mask"/>
    <w:rsid w:val="00BE6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10475</Words>
  <Characters>59709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26</cp:lastModifiedBy>
  <cp:revision>2</cp:revision>
  <dcterms:created xsi:type="dcterms:W3CDTF">2025-02-09T18:26:00Z</dcterms:created>
  <dcterms:modified xsi:type="dcterms:W3CDTF">2025-02-09T18:26:00Z</dcterms:modified>
</cp:coreProperties>
</file>